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203DD" w:rsidRPr="005A39B4" w14:paraId="33CE8284" w14:textId="77777777" w:rsidTr="003203DD">
        <w:sdt>
          <w:sdtPr>
            <w:rPr>
              <w:lang w:val="en-AU"/>
            </w:rPr>
            <w:alias w:val="Logo"/>
            <w:tag w:val="Logo"/>
            <w:id w:val="-1005049626"/>
            <w:temporary/>
            <w:showingPlcHdr/>
            <w:picture/>
          </w:sdtPr>
          <w:sdtContent>
            <w:tc>
              <w:tcPr>
                <w:tcW w:w="1633" w:type="dxa"/>
                <w:tcBorders>
                  <w:bottom w:val="single" w:sz="4" w:space="0" w:color="auto"/>
                </w:tcBorders>
              </w:tcPr>
              <w:p w14:paraId="2D3B0D49" w14:textId="77777777" w:rsidR="003203DD" w:rsidRPr="005A39B4" w:rsidRDefault="003203DD" w:rsidP="00EB7C41">
                <w:pPr>
                  <w:pStyle w:val="BodyText"/>
                  <w:rPr>
                    <w:lang w:val="en-AU"/>
                  </w:rPr>
                </w:pPr>
                <w:r w:rsidRPr="005A39B4">
                  <w:rPr>
                    <w:noProof/>
                    <w:lang w:val="en-AU"/>
                  </w:rPr>
                  <w:drawing>
                    <wp:inline distT="0" distB="0" distL="0" distR="0" wp14:anchorId="3F10613C" wp14:editId="726F18D4">
                      <wp:extent cx="900000" cy="900000"/>
                      <wp:effectExtent l="0" t="0" r="0" b="0"/>
                      <wp:docPr id="1509211716" name="Picture 1509211716"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11716" name="Picture 1509211716"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4D7981B6" w14:textId="77777777" w:rsidR="003203DD" w:rsidRPr="005A39B4" w:rsidRDefault="0000000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181471270"/>
                <w:placeholder>
                  <w:docPart w:val="04BBC0F313D3483091336349BE90E7DC"/>
                </w:placeholder>
                <w:temporary/>
                <w:showingPlcHdr/>
                <w:text/>
              </w:sdtPr>
              <w:sdtContent>
                <w:r w:rsidR="003203DD" w:rsidRPr="005A39B4">
                  <w:rPr>
                    <w:noProof/>
                    <w:sz w:val="40"/>
                    <w:szCs w:val="40"/>
                    <w:lang w:val="en-AU"/>
                  </w:rPr>
                  <w:t>Penders Grove Primary School</w:t>
                </w:r>
              </w:sdtContent>
            </w:sdt>
          </w:p>
        </w:tc>
        <w:tc>
          <w:tcPr>
            <w:tcW w:w="1634" w:type="dxa"/>
            <w:vAlign w:val="center"/>
          </w:tcPr>
          <w:p w14:paraId="4971F4F0" w14:textId="77777777" w:rsidR="003203DD" w:rsidRPr="005A39B4" w:rsidRDefault="003203DD" w:rsidP="00EB7C41">
            <w:pPr>
              <w:pStyle w:val="BodyText"/>
              <w:rPr>
                <w:noProof/>
                <w:lang w:val="en-AU"/>
              </w:rPr>
            </w:pPr>
          </w:p>
        </w:tc>
      </w:tr>
      <w:tr w:rsidR="003203DD" w:rsidRPr="005A39B4" w14:paraId="6C100EB0" w14:textId="77777777" w:rsidTr="003203DD">
        <w:tc>
          <w:tcPr>
            <w:tcW w:w="10206" w:type="dxa"/>
            <w:gridSpan w:val="3"/>
            <w:tcBorders>
              <w:top w:val="single" w:sz="4" w:space="0" w:color="auto"/>
              <w:bottom w:val="single" w:sz="4" w:space="0" w:color="auto"/>
            </w:tcBorders>
          </w:tcPr>
          <w:p w14:paraId="1471C7F0" w14:textId="39D086F9" w:rsidR="003203DD" w:rsidRPr="005A39B4" w:rsidRDefault="003203DD" w:rsidP="00EB7C41">
            <w:pPr>
              <w:pStyle w:val="Title"/>
              <w:rPr>
                <w:lang w:val="en-AU"/>
              </w:rPr>
            </w:pPr>
            <w:r w:rsidRPr="005A39B4">
              <w:rPr>
                <w:lang w:val="en-AU"/>
              </w:rPr>
              <w:t>Statement of Values and School Philosophy</w:t>
            </w:r>
          </w:p>
        </w:tc>
      </w:tr>
    </w:tbl>
    <w:p w14:paraId="6105B32E" w14:textId="4D16B88B" w:rsidR="00F60350" w:rsidRPr="005A39B4" w:rsidRDefault="00F60350" w:rsidP="007E1C00">
      <w:pPr>
        <w:pStyle w:val="Parabeforelist"/>
        <w:rPr>
          <w:highlight w:val="green"/>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E1C00" w:rsidRPr="002D4EAF" w14:paraId="67F2103A" w14:textId="77777777" w:rsidTr="00EB7C41">
        <w:tc>
          <w:tcPr>
            <w:tcW w:w="1271" w:type="dxa"/>
            <w:vAlign w:val="center"/>
          </w:tcPr>
          <w:p w14:paraId="29A45E7A" w14:textId="77777777" w:rsidR="007E1C00" w:rsidRPr="002D4EAF" w:rsidRDefault="007E1C00" w:rsidP="00EB7C41">
            <w:pPr>
              <w:pStyle w:val="BodyText"/>
              <w:spacing w:after="0" w:line="240" w:lineRule="auto"/>
              <w:jc w:val="left"/>
              <w:rPr>
                <w:lang w:val="en-AU"/>
              </w:rPr>
            </w:pPr>
            <w:r w:rsidRPr="002D4EAF">
              <w:rPr>
                <w:noProof/>
                <w:lang w:val="en-AU"/>
              </w:rPr>
              <w:drawing>
                <wp:inline distT="0" distB="0" distL="0" distR="0" wp14:anchorId="6A76CA9F" wp14:editId="6A481CA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1C9379A" w14:textId="77777777" w:rsidR="007E1C00" w:rsidRPr="002D4EAF" w:rsidRDefault="007E1C00" w:rsidP="00EB7C41">
            <w:pPr>
              <w:pStyle w:val="Heading1"/>
              <w:spacing w:before="160"/>
              <w:jc w:val="left"/>
              <w:rPr>
                <w:lang w:val="en-AU"/>
              </w:rPr>
            </w:pPr>
            <w:r w:rsidRPr="002D4EAF">
              <w:rPr>
                <w:lang w:val="en-AU"/>
              </w:rPr>
              <w:t>Help for non-English speakers</w:t>
            </w:r>
          </w:p>
          <w:p w14:paraId="3F66DB26" w14:textId="77777777" w:rsidR="007E1C00" w:rsidRPr="002D4EAF" w:rsidRDefault="007E1C00" w:rsidP="00EB7C41">
            <w:pPr>
              <w:rPr>
                <w:lang w:val="en-AU"/>
              </w:rPr>
            </w:pPr>
            <w:bookmarkStart w:id="0" w:name="_Hlk112079925"/>
            <w:r w:rsidRPr="00B478D2">
              <w:rPr>
                <w:lang w:val="en-AU"/>
              </w:rPr>
              <w:t>If you need help to understand the information in this policy, please contact</w:t>
            </w:r>
            <w:bookmarkStart w:id="1" w:name="_Hlk91149306"/>
            <w:r w:rsidRPr="00B478D2">
              <w:rPr>
                <w:lang w:val="en-AU"/>
              </w:rPr>
              <w:t xml:space="preserve"> </w:t>
            </w:r>
            <w:sdt>
              <w:sdtPr>
                <w:rPr>
                  <w:bCs/>
                  <w:lang w:val="en-AU"/>
                </w:rPr>
                <w:alias w:val="School_name"/>
                <w:tag w:val="School_name"/>
                <w:id w:val="330727882"/>
                <w:placeholder>
                  <w:docPart w:val="4FF12945334F44F8A3FB1C710C94122E"/>
                </w:placeholder>
                <w:temporary/>
                <w:showingPlcHdr/>
                <w:text/>
              </w:sdtPr>
              <w:sdtContent>
                <w:r w:rsidRPr="00B478D2">
                  <w:rPr>
                    <w:bCs/>
                    <w:lang w:val="en-AU"/>
                  </w:rPr>
                  <w:t>Penders Grove Primary School</w:t>
                </w:r>
              </w:sdtContent>
            </w:sdt>
            <w:r w:rsidRPr="00B478D2">
              <w:rPr>
                <w:lang w:val="en-AU"/>
              </w:rPr>
              <w:t xml:space="preserve"> on </w:t>
            </w:r>
            <w:bookmarkStart w:id="2" w:name="_Hlk83968280"/>
            <w:bookmarkStart w:id="3" w:name="_Hlk94600317"/>
            <w:sdt>
              <w:sdtPr>
                <w:rPr>
                  <w:lang w:val="en-AU"/>
                </w:rPr>
                <w:alias w:val="PhoneNo"/>
                <w:tag w:val="PhoneNo"/>
                <w:id w:val="-355574360"/>
                <w:placeholder>
                  <w:docPart w:val="2F0E66B1B61F4DA4AE251327375AACD4"/>
                </w:placeholder>
                <w:showingPlcHdr/>
                <w:text/>
              </w:sdtPr>
              <w:sdtContent>
                <w:r w:rsidRPr="00B478D2">
                  <w:rPr>
                    <w:lang w:val="en-AU"/>
                  </w:rPr>
                  <w:t>03 9484 1076</w:t>
                </w:r>
              </w:sdtContent>
            </w:sdt>
            <w:r w:rsidRPr="00B478D2">
              <w:rPr>
                <w:lang w:val="en-AU"/>
              </w:rPr>
              <w:t xml:space="preserve"> or </w:t>
            </w:r>
            <w:bookmarkEnd w:id="1"/>
            <w:bookmarkEnd w:id="2"/>
            <w:bookmarkEnd w:id="3"/>
            <w:sdt>
              <w:sdtPr>
                <w:rPr>
                  <w:lang w:val="en-AU"/>
                </w:rPr>
                <w:alias w:val="EmailAdd"/>
                <w:tag w:val="EmailAdd"/>
                <w:id w:val="-858505103"/>
                <w:placeholder>
                  <w:docPart w:val="5ED969E56FD24212B4CB515AB900D395"/>
                </w:placeholder>
                <w:showingPlcHdr/>
                <w:text/>
              </w:sdtPr>
              <w:sdtContent>
                <w:r w:rsidRPr="00B478D2">
                  <w:rPr>
                    <w:lang w:val="en-AU"/>
                  </w:rPr>
                  <w:t>penders.grove.ps@education.vic.gov.au</w:t>
                </w:r>
              </w:sdtContent>
            </w:sdt>
            <w:r w:rsidRPr="00B478D2">
              <w:rPr>
                <w:lang w:val="en-AU"/>
              </w:rPr>
              <w:t>.</w:t>
            </w:r>
            <w:bookmarkEnd w:id="0"/>
          </w:p>
        </w:tc>
      </w:tr>
    </w:tbl>
    <w:p w14:paraId="4C656F97" w14:textId="77777777" w:rsidR="007E1C00" w:rsidRPr="002D4EAF" w:rsidRDefault="007E1C00" w:rsidP="007E1C00">
      <w:pPr>
        <w:pStyle w:val="Heading1"/>
        <w:spacing w:before="80"/>
        <w:rPr>
          <w:lang w:val="en-AU"/>
        </w:rPr>
      </w:pPr>
      <w:r w:rsidRPr="002D4EAF">
        <w:rPr>
          <w:lang w:val="en-AU"/>
        </w:rPr>
        <w:t>Purpose</w:t>
      </w:r>
    </w:p>
    <w:p w14:paraId="759FB3A8" w14:textId="77777777" w:rsidR="003203DD" w:rsidRPr="005A39B4" w:rsidRDefault="009F545B" w:rsidP="00E819BB">
      <w:pPr>
        <w:rPr>
          <w:lang w:val="en-AU"/>
        </w:rPr>
      </w:pPr>
      <w:r w:rsidRPr="005A39B4">
        <w:rPr>
          <w:lang w:val="en-AU"/>
        </w:rPr>
        <w:t>The purpose of this policy is to outline the values of our school community and explain the vision, mission and objectives of our school.</w:t>
      </w:r>
    </w:p>
    <w:p w14:paraId="0DC3B000" w14:textId="1AF9A0EF" w:rsidR="0056719B" w:rsidRPr="005A39B4" w:rsidRDefault="0056719B" w:rsidP="0056719B">
      <w:pPr>
        <w:pStyle w:val="Heading1"/>
        <w:rPr>
          <w:lang w:val="en-AU"/>
        </w:rPr>
      </w:pPr>
      <w:r w:rsidRPr="005A39B4">
        <w:rPr>
          <w:lang w:val="en-AU"/>
        </w:rPr>
        <w:t>Policy</w:t>
      </w:r>
    </w:p>
    <w:p w14:paraId="08B52E95" w14:textId="77777777" w:rsidR="003203DD" w:rsidRPr="005A39B4" w:rsidRDefault="005B20AC" w:rsidP="00E819BB">
      <w:pPr>
        <w:rPr>
          <w:rFonts w:cs="Meta Plus Book"/>
          <w:color w:val="000000"/>
          <w:lang w:val="en-AU" w:eastAsia="en-US" w:bidi="ar-SA"/>
        </w:rPr>
      </w:pPr>
      <w:r w:rsidRPr="00B478D2">
        <w:rPr>
          <w:lang w:val="en-AU"/>
        </w:rPr>
        <w:fldChar w:fldCharType="begin"/>
      </w:r>
      <w:r w:rsidRPr="00B478D2">
        <w:rPr>
          <w:lang w:val="en-AU"/>
        </w:rPr>
        <w:instrText xml:space="preserve"> MERGEFIELD School_name </w:instrText>
      </w:r>
      <w:r w:rsidRPr="00B478D2">
        <w:rPr>
          <w:lang w:val="en-AU"/>
        </w:rPr>
        <w:fldChar w:fldCharType="separate"/>
      </w:r>
      <w:sdt>
        <w:sdtPr>
          <w:rPr>
            <w:bCs/>
            <w:lang w:val="en-AU"/>
          </w:rPr>
          <w:alias w:val="School_name"/>
          <w:tag w:val="School_name"/>
          <w:id w:val="-1913392706"/>
          <w:placeholder>
            <w:docPart w:val="C752B883D60044488D75533C166626E1"/>
          </w:placeholder>
          <w:temporary/>
          <w:showingPlcHdr/>
          <w:text/>
        </w:sdtPr>
        <w:sdtContent>
          <w:r w:rsidR="002A1667" w:rsidRPr="00B478D2">
            <w:rPr>
              <w:bCs/>
              <w:lang w:val="en-AU"/>
            </w:rPr>
            <w:t>Penders Grove Primary School</w:t>
          </w:r>
        </w:sdtContent>
      </w:sdt>
      <w:r w:rsidRPr="00B478D2">
        <w:rPr>
          <w:lang w:val="en-AU"/>
        </w:rPr>
        <w:fldChar w:fldCharType="end"/>
      </w:r>
      <w:r w:rsidR="009F545B" w:rsidRPr="00B478D2">
        <w:rPr>
          <w:lang w:val="en-AU" w:eastAsia="en-US" w:bidi="ar-SA"/>
        </w:rPr>
        <w:t xml:space="preserve"> is committed to providing a safe, supportive and inclusive environment for all students, staff and</w:t>
      </w:r>
      <w:r w:rsidR="009F545B" w:rsidRPr="005A39B4">
        <w:rPr>
          <w:lang w:val="en-AU" w:eastAsia="en-US" w:bidi="ar-SA"/>
        </w:rPr>
        <w:t xml:space="preserve"> members of our community. Our school </w:t>
      </w:r>
      <w:r w:rsidR="009F545B" w:rsidRPr="005A39B4">
        <w:rPr>
          <w:rFonts w:cs="Meta Plus Book"/>
          <w:color w:val="000000"/>
          <w:lang w:val="en-AU" w:eastAsia="en-US" w:bidi="ar-SA"/>
        </w:rPr>
        <w:t>recognises the importance of the partnership between our school and parents and carers to support student learning, engagement and wellbeing. We share a commitment to, and a responsibility for, creating an inclusive and safe school environment for our students.</w:t>
      </w:r>
    </w:p>
    <w:p w14:paraId="2D52BE41" w14:textId="355B400E" w:rsidR="009F545B" w:rsidRPr="005A39B4" w:rsidRDefault="009F545B" w:rsidP="00E819BB">
      <w:pPr>
        <w:pStyle w:val="Parabeforelist"/>
        <w:rPr>
          <w:lang w:val="en-AU" w:eastAsia="en-US" w:bidi="ar-SA"/>
        </w:rPr>
      </w:pPr>
      <w:r w:rsidRPr="00B478D2">
        <w:rPr>
          <w:lang w:val="en-AU" w:eastAsia="en-US" w:bidi="ar-SA"/>
        </w:rPr>
        <w:t xml:space="preserve">The programs and teaching at </w:t>
      </w:r>
      <w:r w:rsidR="005B20AC" w:rsidRPr="00B478D2">
        <w:rPr>
          <w:lang w:val="en-AU"/>
        </w:rPr>
        <w:fldChar w:fldCharType="begin"/>
      </w:r>
      <w:r w:rsidR="005B20AC" w:rsidRPr="00B478D2">
        <w:rPr>
          <w:lang w:val="en-AU"/>
        </w:rPr>
        <w:instrText xml:space="preserve"> MERGEFIELD School_name </w:instrText>
      </w:r>
      <w:r w:rsidR="005B20AC" w:rsidRPr="00B478D2">
        <w:rPr>
          <w:lang w:val="en-AU"/>
        </w:rPr>
        <w:fldChar w:fldCharType="separate"/>
      </w:r>
      <w:sdt>
        <w:sdtPr>
          <w:rPr>
            <w:bCs/>
            <w:lang w:val="en-AU"/>
          </w:rPr>
          <w:alias w:val="School_name"/>
          <w:tag w:val="School_name"/>
          <w:id w:val="-1891408707"/>
          <w:placeholder>
            <w:docPart w:val="5A0F1B05EA5C4AA3A17E3FDA72528BA6"/>
          </w:placeholder>
          <w:temporary/>
          <w:showingPlcHdr/>
          <w:text/>
        </w:sdtPr>
        <w:sdtContent>
          <w:r w:rsidR="002A1667" w:rsidRPr="00B478D2">
            <w:rPr>
              <w:bCs/>
              <w:lang w:val="en-AU"/>
            </w:rPr>
            <w:t>Penders Grove Primary School</w:t>
          </w:r>
        </w:sdtContent>
      </w:sdt>
      <w:r w:rsidR="005B20AC" w:rsidRPr="00B478D2">
        <w:rPr>
          <w:lang w:val="en-AU"/>
        </w:rPr>
        <w:fldChar w:fldCharType="end"/>
      </w:r>
      <w:r w:rsidRPr="00B478D2">
        <w:rPr>
          <w:lang w:val="en-AU" w:eastAsia="en-US" w:bidi="ar-SA"/>
        </w:rPr>
        <w:t xml:space="preserve"> support and promote the principles and practice of Australian</w:t>
      </w:r>
      <w:r w:rsidRPr="005A39B4">
        <w:rPr>
          <w:lang w:val="en-AU" w:eastAsia="en-US" w:bidi="ar-SA"/>
        </w:rPr>
        <w:t xml:space="preserve"> democracy, including a commitment to:</w:t>
      </w:r>
    </w:p>
    <w:p w14:paraId="5A5985C7" w14:textId="77777777" w:rsidR="009F545B" w:rsidRPr="005A39B4" w:rsidRDefault="009F545B" w:rsidP="00E819BB">
      <w:pPr>
        <w:pStyle w:val="Bullet1"/>
        <w:rPr>
          <w:lang w:val="en-AU" w:eastAsia="en-US" w:bidi="ar-SA"/>
        </w:rPr>
      </w:pPr>
      <w:r w:rsidRPr="005A39B4">
        <w:rPr>
          <w:lang w:val="en-AU" w:eastAsia="en-US" w:bidi="ar-SA"/>
        </w:rPr>
        <w:t>elected government</w:t>
      </w:r>
    </w:p>
    <w:p w14:paraId="376DFCAF" w14:textId="77777777" w:rsidR="009F545B" w:rsidRPr="005A39B4" w:rsidRDefault="009F545B" w:rsidP="00E819BB">
      <w:pPr>
        <w:pStyle w:val="Bullet1"/>
        <w:rPr>
          <w:lang w:val="en-AU" w:eastAsia="en-US" w:bidi="ar-SA"/>
        </w:rPr>
      </w:pPr>
      <w:r w:rsidRPr="005A39B4">
        <w:rPr>
          <w:lang w:val="en-AU" w:eastAsia="en-US" w:bidi="ar-SA"/>
        </w:rPr>
        <w:t>the rule of law</w:t>
      </w:r>
    </w:p>
    <w:p w14:paraId="118393CD" w14:textId="77777777" w:rsidR="009F545B" w:rsidRPr="005A39B4" w:rsidRDefault="009F545B" w:rsidP="00E819BB">
      <w:pPr>
        <w:pStyle w:val="Bullet1"/>
        <w:rPr>
          <w:lang w:val="en-AU" w:eastAsia="en-US" w:bidi="ar-SA"/>
        </w:rPr>
      </w:pPr>
      <w:r w:rsidRPr="005A39B4">
        <w:rPr>
          <w:lang w:val="en-AU" w:eastAsia="en-US" w:bidi="ar-SA"/>
        </w:rPr>
        <w:t>equal rights for all before the law</w:t>
      </w:r>
    </w:p>
    <w:p w14:paraId="7FC9EB39" w14:textId="77777777" w:rsidR="009F545B" w:rsidRPr="005A39B4" w:rsidRDefault="009F545B" w:rsidP="00E819BB">
      <w:pPr>
        <w:pStyle w:val="Bullet1"/>
        <w:rPr>
          <w:lang w:val="en-AU" w:eastAsia="en-US" w:bidi="ar-SA"/>
        </w:rPr>
      </w:pPr>
      <w:r w:rsidRPr="005A39B4">
        <w:rPr>
          <w:lang w:val="en-AU" w:eastAsia="en-US" w:bidi="ar-SA"/>
        </w:rPr>
        <w:t>freedom of religion</w:t>
      </w:r>
    </w:p>
    <w:p w14:paraId="0051DC0D" w14:textId="77777777" w:rsidR="009F545B" w:rsidRPr="005A39B4" w:rsidRDefault="009F545B" w:rsidP="00E819BB">
      <w:pPr>
        <w:pStyle w:val="Bullet1"/>
        <w:rPr>
          <w:lang w:val="en-AU" w:eastAsia="en-US" w:bidi="ar-SA"/>
        </w:rPr>
      </w:pPr>
      <w:r w:rsidRPr="005A39B4">
        <w:rPr>
          <w:lang w:val="en-AU" w:eastAsia="en-US" w:bidi="ar-SA"/>
        </w:rPr>
        <w:t>freedom of speech and association</w:t>
      </w:r>
    </w:p>
    <w:p w14:paraId="2D53086F" w14:textId="77777777" w:rsidR="003203DD" w:rsidRPr="005A39B4" w:rsidRDefault="009F545B" w:rsidP="00E819BB">
      <w:pPr>
        <w:pStyle w:val="Bullet1"/>
        <w:rPr>
          <w:lang w:val="en-AU" w:eastAsia="en-US" w:bidi="ar-SA"/>
        </w:rPr>
      </w:pPr>
      <w:r w:rsidRPr="005A39B4">
        <w:rPr>
          <w:lang w:val="en-AU" w:eastAsia="en-US" w:bidi="ar-SA"/>
        </w:rPr>
        <w:t>the values of openness and tolerance.</w:t>
      </w:r>
    </w:p>
    <w:p w14:paraId="70D073C8" w14:textId="39CE59B1" w:rsidR="009F545B" w:rsidRPr="005A39B4" w:rsidRDefault="009F545B" w:rsidP="007E1C00">
      <w:pPr>
        <w:pStyle w:val="Paraafterlist"/>
        <w:rPr>
          <w:lang w:val="en-AU" w:eastAsia="en-US" w:bidi="ar-SA"/>
        </w:rPr>
      </w:pPr>
      <w:r w:rsidRPr="00E7614E">
        <w:rPr>
          <w:lang w:val="en-AU" w:eastAsia="en-US" w:bidi="ar-SA"/>
        </w:rPr>
        <w:t>This policy outlines our school’s vision, mission, values and expectations of our school community. This policy is available on our school website</w:t>
      </w:r>
      <w:r w:rsidR="00E7614E" w:rsidRPr="00E7614E">
        <w:rPr>
          <w:lang w:val="en-AU" w:eastAsia="en-US" w:bidi="ar-SA"/>
        </w:rPr>
        <w:t>.</w:t>
      </w:r>
    </w:p>
    <w:p w14:paraId="3461FAB0" w14:textId="77777777" w:rsidR="003203DD" w:rsidRPr="00E7614E" w:rsidRDefault="009F545B" w:rsidP="00E819BB">
      <w:pPr>
        <w:pStyle w:val="Parabeforelist"/>
        <w:rPr>
          <w:lang w:val="en-AU" w:eastAsia="en-US" w:bidi="ar-SA"/>
        </w:rPr>
      </w:pPr>
      <w:r w:rsidRPr="005A39B4">
        <w:rPr>
          <w:lang w:val="en-AU" w:eastAsia="en-US" w:bidi="ar-SA"/>
        </w:rPr>
        <w:t xml:space="preserve">To </w:t>
      </w:r>
      <w:r w:rsidRPr="00E7614E">
        <w:rPr>
          <w:lang w:val="en-AU" w:eastAsia="en-US" w:bidi="ar-SA"/>
        </w:rPr>
        <w:t>celebrate and embed our Statement of Values and Philosophy in our school community, we</w:t>
      </w:r>
    </w:p>
    <w:p w14:paraId="206A5A3B" w14:textId="77777777" w:rsidR="003203DD" w:rsidRPr="00E7614E" w:rsidRDefault="009F545B" w:rsidP="00E819BB">
      <w:pPr>
        <w:pStyle w:val="Bullet1"/>
        <w:rPr>
          <w:lang w:val="en-AU" w:eastAsia="en-US" w:bidi="ar-SA"/>
        </w:rPr>
      </w:pPr>
      <w:r w:rsidRPr="00E7614E">
        <w:rPr>
          <w:lang w:val="en-AU" w:eastAsia="en-US" w:bidi="ar-SA"/>
        </w:rPr>
        <w:t>display posters and banners that promote your values in our school</w:t>
      </w:r>
    </w:p>
    <w:p w14:paraId="4FC15E58" w14:textId="77777777" w:rsidR="003203DD" w:rsidRPr="00E7614E" w:rsidRDefault="009F545B" w:rsidP="00E819BB">
      <w:pPr>
        <w:pStyle w:val="Bullet1"/>
        <w:rPr>
          <w:lang w:val="en-AU" w:eastAsia="en-US" w:bidi="ar-SA"/>
        </w:rPr>
      </w:pPr>
      <w:r w:rsidRPr="00E7614E">
        <w:rPr>
          <w:lang w:val="en-AU" w:eastAsia="en-US" w:bidi="ar-SA"/>
        </w:rPr>
        <w:t>celebrate our values in our school newsletter</w:t>
      </w:r>
    </w:p>
    <w:p w14:paraId="7A3D6A0E" w14:textId="39781B70" w:rsidR="009F545B" w:rsidRPr="00E7614E" w:rsidRDefault="009F545B" w:rsidP="00E819BB">
      <w:pPr>
        <w:pStyle w:val="Bullet1"/>
        <w:rPr>
          <w:b/>
          <w:lang w:val="en-AU" w:eastAsia="en-US" w:bidi="ar-SA"/>
        </w:rPr>
      </w:pPr>
      <w:r w:rsidRPr="00E7614E">
        <w:rPr>
          <w:lang w:val="en-AU" w:eastAsia="en-US" w:bidi="ar-SA"/>
        </w:rPr>
        <w:t>provide awards and recognition for students who actively demonstrate the values</w:t>
      </w:r>
    </w:p>
    <w:p w14:paraId="0D77F074" w14:textId="77777777" w:rsidR="003203DD" w:rsidRDefault="009F545B" w:rsidP="00E819BB">
      <w:pPr>
        <w:pStyle w:val="Bullet1"/>
        <w:rPr>
          <w:lang w:val="en-AU" w:eastAsia="en-US" w:bidi="ar-SA"/>
        </w:rPr>
      </w:pPr>
      <w:r w:rsidRPr="00E7614E">
        <w:rPr>
          <w:lang w:val="en-AU" w:eastAsia="en-US" w:bidi="ar-SA"/>
        </w:rPr>
        <w:t>discuss our values with students in the classroom, meetings and assemblies.</w:t>
      </w:r>
    </w:p>
    <w:p w14:paraId="77CA17EB" w14:textId="77777777" w:rsidR="00865DFC" w:rsidRDefault="00865DFC" w:rsidP="00865DFC">
      <w:pPr>
        <w:rPr>
          <w:lang w:val="en-AU" w:eastAsia="en-US" w:bidi="ar-SA"/>
        </w:rPr>
      </w:pPr>
    </w:p>
    <w:p w14:paraId="174BBDF0" w14:textId="5229DE17" w:rsidR="00865DFC" w:rsidRPr="00865DFC" w:rsidRDefault="00865DFC" w:rsidP="00865DFC">
      <w:pPr>
        <w:rPr>
          <w:b/>
          <w:bCs/>
          <w:lang w:val="en-AU" w:eastAsia="en-US" w:bidi="ar-SA"/>
        </w:rPr>
      </w:pPr>
      <w:r w:rsidRPr="00865DFC">
        <w:rPr>
          <w:b/>
          <w:bCs/>
          <w:lang w:val="en-AU" w:eastAsia="en-US" w:bidi="ar-SA"/>
        </w:rPr>
        <w:t xml:space="preserve">We </w:t>
      </w:r>
      <w:r>
        <w:rPr>
          <w:b/>
          <w:bCs/>
          <w:lang w:val="en-AU" w:eastAsia="en-US" w:bidi="ar-SA"/>
        </w:rPr>
        <w:t>a</w:t>
      </w:r>
      <w:r w:rsidRPr="00865DFC">
        <w:rPr>
          <w:b/>
          <w:bCs/>
          <w:lang w:val="en-AU" w:eastAsia="en-US" w:bidi="ar-SA"/>
        </w:rPr>
        <w:t>re</w:t>
      </w:r>
    </w:p>
    <w:p w14:paraId="208C4C5B" w14:textId="0D635C6F" w:rsidR="00865DFC" w:rsidRPr="00865DFC" w:rsidRDefault="00865DFC" w:rsidP="00865DFC">
      <w:pPr>
        <w:rPr>
          <w:lang w:val="en-AU" w:eastAsia="en-US" w:bidi="ar-SA"/>
        </w:rPr>
      </w:pPr>
      <w:r w:rsidRPr="00865DFC">
        <w:rPr>
          <w:lang w:val="en-AU" w:eastAsia="en-US" w:bidi="ar-SA"/>
        </w:rPr>
        <w:t xml:space="preserve">Pender’s Grove Primary School was established in 1924 and </w:t>
      </w:r>
      <w:proofErr w:type="gramStart"/>
      <w:r w:rsidRPr="00865DFC">
        <w:rPr>
          <w:lang w:val="en-AU" w:eastAsia="en-US" w:bidi="ar-SA"/>
        </w:rPr>
        <w:t>is located in</w:t>
      </w:r>
      <w:proofErr w:type="gramEnd"/>
      <w:r w:rsidRPr="00865DFC">
        <w:rPr>
          <w:lang w:val="en-AU" w:eastAsia="en-US" w:bidi="ar-SA"/>
        </w:rPr>
        <w:t xml:space="preserve"> the northern suburbs of Melbourne on the border of Thornbury and Preston. The school population, of approximately 180 students, represents a diverse range of socio-economic, cultural and language backgrounds. This diversity provides a unique learning environment for students and staff and reflects the wider community of the City of Darebin. We foster a safe, positive, supportive and equitable learning environment that respects the richness of our diverse community. We work with our students throughout their time at Pender’s to develop their understandings of our school values: Respect, Integrity, </w:t>
      </w:r>
      <w:r w:rsidRPr="00865DFC">
        <w:rPr>
          <w:lang w:val="en-AU" w:eastAsia="en-US" w:bidi="ar-SA"/>
        </w:rPr>
        <w:lastRenderedPageBreak/>
        <w:t>Curiosity &amp; Determination.</w:t>
      </w:r>
      <w:r>
        <w:rPr>
          <w:lang w:val="en-AU" w:eastAsia="en-US" w:bidi="ar-SA"/>
        </w:rPr>
        <w:t xml:space="preserve">  </w:t>
      </w:r>
      <w:r w:rsidRPr="00865DFC">
        <w:rPr>
          <w:lang w:val="en-AU" w:eastAsia="en-US" w:bidi="ar-SA"/>
        </w:rPr>
        <w:t>Parents are encouraged to be actively involved in their children’s school experiences on both a formal and informal level.</w:t>
      </w:r>
      <w:r>
        <w:rPr>
          <w:lang w:val="en-AU" w:eastAsia="en-US" w:bidi="ar-SA"/>
        </w:rPr>
        <w:t xml:space="preserve"> </w:t>
      </w:r>
      <w:r w:rsidRPr="00865DFC">
        <w:rPr>
          <w:lang w:val="en-AU" w:eastAsia="en-US" w:bidi="ar-SA"/>
        </w:rPr>
        <w:t xml:space="preserve">Teachers and Education Support Staff at Pender’s Grove are friendly, dedicated, professional and are committed to continual improvement. Teams are effective and supportive and work towards cohesive teaching and </w:t>
      </w:r>
      <w:r>
        <w:rPr>
          <w:lang w:val="en-AU" w:eastAsia="en-US" w:bidi="ar-SA"/>
        </w:rPr>
        <w:t xml:space="preserve">  </w:t>
      </w:r>
      <w:r w:rsidRPr="00865DFC">
        <w:rPr>
          <w:lang w:val="en-AU" w:eastAsia="en-US" w:bidi="ar-SA"/>
        </w:rPr>
        <w:t>learning outcomes. Classroom and specialist teachers, leadership and support staff all work together to create successful programs and to build an inquiring learning and teaching environment.</w:t>
      </w:r>
    </w:p>
    <w:p w14:paraId="415A0950" w14:textId="77777777" w:rsidR="00865DFC" w:rsidRPr="00865DFC" w:rsidRDefault="00865DFC" w:rsidP="00865DFC">
      <w:pPr>
        <w:rPr>
          <w:b/>
          <w:bCs/>
          <w:lang w:val="en-AU" w:eastAsia="en-US" w:bidi="ar-SA"/>
        </w:rPr>
      </w:pPr>
      <w:r w:rsidRPr="00865DFC">
        <w:rPr>
          <w:b/>
          <w:bCs/>
          <w:lang w:val="en-AU" w:eastAsia="en-US" w:bidi="ar-SA"/>
        </w:rPr>
        <w:t>We will</w:t>
      </w:r>
    </w:p>
    <w:p w14:paraId="2257DE34" w14:textId="77777777" w:rsidR="00865DFC" w:rsidRPr="00865DFC" w:rsidRDefault="00865DFC" w:rsidP="00865DFC">
      <w:pPr>
        <w:rPr>
          <w:lang w:val="en-AU" w:eastAsia="en-US" w:bidi="ar-SA"/>
        </w:rPr>
      </w:pPr>
      <w:r w:rsidRPr="00865DFC">
        <w:rPr>
          <w:lang w:val="en-AU" w:eastAsia="en-US" w:bidi="ar-SA"/>
        </w:rPr>
        <w:t>Pender’s Grove will use the Victorian Teaching and Learning Model as a reference for developing, planning and monitoring of our professional practice and as a reference point for improving teacher practice and improving student outcomes. We will work hard to build literacy, numeracy and curiosity in our students and we will use data to drive our teaching and maximise achievement and growth. We will embrace DET’s Framework for Improving Student Outcomes (FISO) to support whole school improvement with a view to providing the best possible learning environment for our students. We will have high expectations of ourselves, our students and our community. We will engage in professional discussions and seek feedback from our peers to improve practice.</w:t>
      </w:r>
    </w:p>
    <w:p w14:paraId="074B8D66" w14:textId="77777777" w:rsidR="00865DFC" w:rsidRPr="00865DFC" w:rsidRDefault="00865DFC" w:rsidP="00865DFC">
      <w:pPr>
        <w:rPr>
          <w:b/>
          <w:bCs/>
          <w:lang w:val="en-AU" w:eastAsia="en-US" w:bidi="ar-SA"/>
        </w:rPr>
      </w:pPr>
      <w:r w:rsidRPr="00865DFC">
        <w:rPr>
          <w:b/>
          <w:bCs/>
          <w:lang w:val="en-AU" w:eastAsia="en-US" w:bidi="ar-SA"/>
        </w:rPr>
        <w:t>We believe</w:t>
      </w:r>
    </w:p>
    <w:p w14:paraId="0C2D51F3" w14:textId="787C3694" w:rsidR="00865DFC" w:rsidRPr="00865DFC" w:rsidRDefault="00865DFC" w:rsidP="00865DFC">
      <w:pPr>
        <w:rPr>
          <w:lang w:val="en-AU" w:eastAsia="en-US" w:bidi="ar-SA"/>
        </w:rPr>
      </w:pPr>
      <w:r w:rsidRPr="00865DFC">
        <w:rPr>
          <w:lang w:val="en-AU" w:eastAsia="en-US" w:bidi="ar-SA"/>
        </w:rPr>
        <w:t>All students should be literate, numerate and curious thinkers. We believe that effective use student of data is integral to effective teaching and learning. Teaching should be differentiated to help students reach their full potential and that our school values underpin all that we do. We believe that teaching is most effective when learning is relevant, authentic and collaborative.</w:t>
      </w:r>
    </w:p>
    <w:p w14:paraId="289A8913" w14:textId="7FCA7659" w:rsidR="00A32650" w:rsidRPr="00A32650" w:rsidRDefault="00A32650" w:rsidP="00A32650">
      <w:pPr>
        <w:pStyle w:val="Heading2"/>
        <w:rPr>
          <w:lang w:val="en-AU" w:eastAsia="en-US" w:bidi="ar-SA"/>
        </w:rPr>
      </w:pPr>
      <w:r>
        <w:rPr>
          <w:lang w:val="en-AU" w:eastAsia="en-US" w:bidi="ar-SA"/>
        </w:rPr>
        <w:t>VISION</w:t>
      </w:r>
      <w:r>
        <w:rPr>
          <w:lang w:val="en-AU" w:eastAsia="en-US" w:bidi="ar-SA"/>
        </w:rPr>
        <w:tab/>
      </w:r>
      <w:r w:rsidRPr="00A32650">
        <w:rPr>
          <w:b w:val="0"/>
          <w:bCs w:val="0"/>
          <w:color w:val="auto"/>
          <w:spacing w:val="0"/>
          <w:lang w:val="en-AU"/>
        </w:rPr>
        <w:t>All students should be literate, numerate and curious thinkers. We believe that effective use of student data is integral to effective teaching and learning. Teaching should be differentiated to help students reach their full potential and we believe that our school values underpin all that we do. We believe that teaching is most effective when learning is relevant, authentic and collaborative.</w:t>
      </w:r>
    </w:p>
    <w:p w14:paraId="2C83AE27" w14:textId="3C9EAAB7" w:rsidR="00A32650" w:rsidRPr="00A32650" w:rsidRDefault="00A32650" w:rsidP="00A32650">
      <w:pPr>
        <w:pStyle w:val="Heading2"/>
        <w:rPr>
          <w:lang w:val="en-AU" w:eastAsia="en-US" w:bidi="ar-SA"/>
        </w:rPr>
      </w:pPr>
      <w:r>
        <w:rPr>
          <w:lang w:val="en-AU" w:eastAsia="en-US" w:bidi="ar-SA"/>
        </w:rPr>
        <w:t>MISSION</w:t>
      </w:r>
      <w:r>
        <w:rPr>
          <w:lang w:val="en-AU" w:eastAsia="en-US" w:bidi="ar-SA"/>
        </w:rPr>
        <w:tab/>
      </w:r>
      <w:r w:rsidRPr="00A32650">
        <w:rPr>
          <w:b w:val="0"/>
          <w:bCs w:val="0"/>
          <w:color w:val="auto"/>
          <w:spacing w:val="0"/>
          <w:lang w:val="en-AU"/>
        </w:rPr>
        <w:t>Pender’s Grove will use the Victorian Teaching and Learning Model as a reference for developing, planning and monitoring of our professional practice and as a reference point for improving teacher practice and improving student outcomes. We will work hard to build literacy, numeracy, curiosity and engagement in our students and we will use data to drive our teaching and maximise achievement and growth. We will embrace DET’s Framework for Improving Student Outcomes (FISO) to support whole school improvement with a view to providing the best possible learning environment for our students. We will have high expectations of ourselves, our students and our community. We will engage in professional discussions and seek feedback from our peers to improve practice.</w:t>
      </w:r>
    </w:p>
    <w:p w14:paraId="1F46279A" w14:textId="76F4E860" w:rsidR="00F60350" w:rsidRPr="00A32650" w:rsidRDefault="00F60350" w:rsidP="00A32650">
      <w:pPr>
        <w:pStyle w:val="Heading2"/>
        <w:rPr>
          <w:lang w:val="en-AU" w:eastAsia="en-US" w:bidi="ar-SA"/>
        </w:rPr>
      </w:pPr>
      <w:r w:rsidRPr="00A32650">
        <w:rPr>
          <w:lang w:val="en-AU" w:eastAsia="en-US" w:bidi="ar-SA"/>
        </w:rPr>
        <w:t>OBJECTIVE</w:t>
      </w:r>
    </w:p>
    <w:p w14:paraId="3258AD38" w14:textId="616A0F7E" w:rsidR="00F60350" w:rsidRPr="005A39B4" w:rsidRDefault="00F60350" w:rsidP="00E819BB">
      <w:pPr>
        <w:rPr>
          <w:lang w:val="en-AU" w:eastAsia="en-US" w:bidi="ar-SA"/>
        </w:rPr>
      </w:pPr>
      <w:r w:rsidRPr="00E7614E">
        <w:rPr>
          <w:lang w:val="en-AU" w:eastAsia="en-US" w:bidi="ar-SA"/>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p>
    <w:p w14:paraId="2539BDDD" w14:textId="4D8944D7" w:rsidR="009F545B" w:rsidRPr="005A39B4" w:rsidRDefault="00A32650" w:rsidP="009F545B">
      <w:pPr>
        <w:pStyle w:val="Heading2"/>
        <w:rPr>
          <w:lang w:val="en-AU" w:eastAsia="en-US" w:bidi="ar-SA"/>
        </w:rPr>
      </w:pPr>
      <w:r>
        <w:rPr>
          <w:lang w:val="en-AU" w:eastAsia="en-US" w:bidi="ar-SA"/>
        </w:rPr>
        <w:t>VALUES</w:t>
      </w:r>
    </w:p>
    <w:p w14:paraId="4B040C43" w14:textId="2E2A361D" w:rsidR="005B20AC" w:rsidRDefault="005B20AC" w:rsidP="00E819BB">
      <w:pPr>
        <w:rPr>
          <w:rFonts w:cs="Times New Roman"/>
          <w:iCs/>
          <w:lang w:val="en-AU" w:eastAsia="en-US" w:bidi="ar-SA"/>
        </w:rPr>
      </w:pPr>
      <w:r w:rsidRPr="00B478D2">
        <w:rPr>
          <w:lang w:val="en-AU"/>
        </w:rPr>
        <w:fldChar w:fldCharType="begin"/>
      </w:r>
      <w:r w:rsidRPr="00B478D2">
        <w:rPr>
          <w:lang w:val="en-AU"/>
        </w:rPr>
        <w:instrText xml:space="preserve"> MERGEFIELD School_name </w:instrText>
      </w:r>
      <w:r w:rsidRPr="00B478D2">
        <w:rPr>
          <w:lang w:val="en-AU"/>
        </w:rPr>
        <w:fldChar w:fldCharType="separate"/>
      </w:r>
      <w:sdt>
        <w:sdtPr>
          <w:rPr>
            <w:bCs/>
            <w:lang w:val="en-AU"/>
          </w:rPr>
          <w:alias w:val="School_name"/>
          <w:tag w:val="School_name"/>
          <w:id w:val="-1790581910"/>
          <w:placeholder>
            <w:docPart w:val="AB429270808D431C92050F8A12D7C3B9"/>
          </w:placeholder>
          <w:temporary/>
          <w:showingPlcHdr/>
          <w:text/>
        </w:sdtPr>
        <w:sdtContent>
          <w:r w:rsidR="002A1667" w:rsidRPr="00B478D2">
            <w:rPr>
              <w:bCs/>
              <w:lang w:val="en-AU"/>
            </w:rPr>
            <w:t>Penders Grove Primary School</w:t>
          </w:r>
        </w:sdtContent>
      </w:sdt>
      <w:r w:rsidRPr="00B478D2">
        <w:rPr>
          <w:lang w:val="en-AU"/>
        </w:rPr>
        <w:fldChar w:fldCharType="end"/>
      </w:r>
      <w:r w:rsidRPr="00B478D2">
        <w:rPr>
          <w:lang w:val="en-AU"/>
        </w:rPr>
        <w:t xml:space="preserve">’s </w:t>
      </w:r>
      <w:r w:rsidRPr="00B478D2">
        <w:rPr>
          <w:rFonts w:cs="Times New Roman"/>
          <w:iCs/>
          <w:lang w:val="en-AU" w:eastAsia="en-US" w:bidi="ar-SA"/>
        </w:rPr>
        <w:t>v</w:t>
      </w:r>
      <w:r w:rsidRPr="005A39B4">
        <w:rPr>
          <w:rFonts w:cs="Times New Roman"/>
          <w:iCs/>
          <w:lang w:val="en-AU" w:eastAsia="en-US" w:bidi="ar-SA"/>
        </w:rPr>
        <w:t xml:space="preserve">alues are </w:t>
      </w:r>
    </w:p>
    <w:p w14:paraId="2FC05072" w14:textId="4D5AA06E" w:rsidR="00E7614E" w:rsidRPr="00A32650" w:rsidRDefault="00E7614E" w:rsidP="00E7614E">
      <w:pPr>
        <w:pStyle w:val="ListParagraph"/>
        <w:numPr>
          <w:ilvl w:val="0"/>
          <w:numId w:val="30"/>
        </w:numPr>
        <w:rPr>
          <w:rFonts w:cs="Times New Roman"/>
          <w:iCs/>
          <w:lang w:val="en-AU" w:eastAsia="en-US" w:bidi="ar-SA"/>
        </w:rPr>
      </w:pPr>
      <w:r w:rsidRPr="00A32650">
        <w:rPr>
          <w:rFonts w:cs="Times New Roman"/>
          <w:b/>
          <w:bCs/>
          <w:iCs/>
          <w:lang w:val="en-AU" w:eastAsia="en-US" w:bidi="ar-SA"/>
        </w:rPr>
        <w:t>Respect</w:t>
      </w:r>
      <w:r w:rsidRPr="00A32650">
        <w:rPr>
          <w:rFonts w:cs="Times New Roman"/>
          <w:iCs/>
          <w:lang w:val="en-AU" w:eastAsia="en-US" w:bidi="ar-SA"/>
        </w:rPr>
        <w:t xml:space="preserve"> </w:t>
      </w:r>
      <w:r w:rsidR="00A32650" w:rsidRPr="00A32650">
        <w:rPr>
          <w:rFonts w:cs="Times New Roman"/>
          <w:iCs/>
          <w:lang w:val="en-AU" w:eastAsia="en-US" w:bidi="ar-SA"/>
        </w:rPr>
        <w:t>–</w:t>
      </w:r>
      <w:r w:rsidRPr="00A32650">
        <w:rPr>
          <w:rFonts w:cs="Times New Roman"/>
          <w:iCs/>
          <w:lang w:val="en-AU" w:eastAsia="en-US" w:bidi="ar-SA"/>
        </w:rPr>
        <w:t xml:space="preserve"> </w:t>
      </w:r>
      <w:r w:rsidR="00A32650" w:rsidRPr="00A32650">
        <w:rPr>
          <w:rFonts w:cs="Times New Roman"/>
          <w:iCs/>
          <w:lang w:val="en-AU" w:eastAsia="en-US" w:bidi="ar-SA"/>
        </w:rPr>
        <w:t>showing kindness to others, our environment and ourselves. Being respectful means acting in a way that makes others feel safe and cared for and allows everyone to learn in their own way</w:t>
      </w:r>
    </w:p>
    <w:p w14:paraId="3566E392" w14:textId="2AFF9EC1" w:rsidR="00E7614E" w:rsidRPr="00A32650" w:rsidRDefault="00E7614E" w:rsidP="00E7614E">
      <w:pPr>
        <w:pStyle w:val="ListParagraph"/>
        <w:numPr>
          <w:ilvl w:val="0"/>
          <w:numId w:val="30"/>
        </w:numPr>
        <w:rPr>
          <w:rFonts w:cs="Times New Roman"/>
          <w:iCs/>
          <w:lang w:val="en-AU" w:eastAsia="en-US" w:bidi="ar-SA"/>
        </w:rPr>
      </w:pPr>
      <w:r w:rsidRPr="00A32650">
        <w:rPr>
          <w:rFonts w:cs="Times New Roman"/>
          <w:b/>
          <w:bCs/>
          <w:iCs/>
          <w:lang w:val="en-AU" w:eastAsia="en-US" w:bidi="ar-SA"/>
        </w:rPr>
        <w:t xml:space="preserve">Integrity </w:t>
      </w:r>
      <w:r w:rsidR="00A32650" w:rsidRPr="00A32650">
        <w:rPr>
          <w:rFonts w:cs="Times New Roman"/>
          <w:iCs/>
          <w:lang w:val="en-AU" w:eastAsia="en-US" w:bidi="ar-SA"/>
        </w:rPr>
        <w:t>–</w:t>
      </w:r>
      <w:r w:rsidRPr="00A32650">
        <w:rPr>
          <w:rFonts w:cs="Times New Roman"/>
          <w:iCs/>
          <w:lang w:val="en-AU" w:eastAsia="en-US" w:bidi="ar-SA"/>
        </w:rPr>
        <w:t xml:space="preserve"> </w:t>
      </w:r>
      <w:r w:rsidR="00A32650" w:rsidRPr="00A32650">
        <w:rPr>
          <w:rFonts w:cs="Times New Roman"/>
          <w:iCs/>
          <w:lang w:val="en-AU" w:eastAsia="en-US" w:bidi="ar-SA"/>
        </w:rPr>
        <w:t>taking responsibility and doing what we know is right.  Having integrity means being fair and honest.</w:t>
      </w:r>
    </w:p>
    <w:p w14:paraId="4FFF7452" w14:textId="4BC52E71" w:rsidR="00E7614E" w:rsidRPr="00A32650" w:rsidRDefault="00E7614E" w:rsidP="00E7614E">
      <w:pPr>
        <w:pStyle w:val="ListParagraph"/>
        <w:numPr>
          <w:ilvl w:val="0"/>
          <w:numId w:val="30"/>
        </w:numPr>
        <w:rPr>
          <w:rFonts w:cs="Times New Roman"/>
          <w:iCs/>
          <w:lang w:val="en-AU" w:eastAsia="en-US" w:bidi="ar-SA"/>
        </w:rPr>
      </w:pPr>
      <w:r w:rsidRPr="00A32650">
        <w:rPr>
          <w:rFonts w:cs="Times New Roman"/>
          <w:b/>
          <w:bCs/>
          <w:iCs/>
          <w:lang w:val="en-AU" w:eastAsia="en-US" w:bidi="ar-SA"/>
        </w:rPr>
        <w:t>Curiosity</w:t>
      </w:r>
      <w:r w:rsidRPr="00A32650">
        <w:rPr>
          <w:rFonts w:cs="Times New Roman"/>
          <w:iCs/>
          <w:lang w:val="en-AU" w:eastAsia="en-US" w:bidi="ar-SA"/>
        </w:rPr>
        <w:t xml:space="preserve"> </w:t>
      </w:r>
      <w:r w:rsidR="00A32650" w:rsidRPr="00A32650">
        <w:rPr>
          <w:rFonts w:cs="Times New Roman"/>
          <w:iCs/>
          <w:lang w:val="en-AU" w:eastAsia="en-US" w:bidi="ar-SA"/>
        </w:rPr>
        <w:t>–</w:t>
      </w:r>
      <w:r w:rsidRPr="00A32650">
        <w:rPr>
          <w:rFonts w:cs="Times New Roman"/>
          <w:iCs/>
          <w:lang w:val="en-AU" w:eastAsia="en-US" w:bidi="ar-SA"/>
        </w:rPr>
        <w:t xml:space="preserve"> </w:t>
      </w:r>
      <w:r w:rsidR="00A32650" w:rsidRPr="00A32650">
        <w:rPr>
          <w:rFonts w:cs="Times New Roman"/>
          <w:iCs/>
          <w:lang w:val="en-AU" w:eastAsia="en-US" w:bidi="ar-SA"/>
        </w:rPr>
        <w:t>being interested ion the world and the people around us.  When we are curious, we ask questions, wonder, explore and try new things</w:t>
      </w:r>
    </w:p>
    <w:p w14:paraId="655FE7F1" w14:textId="0874C525" w:rsidR="00E7614E" w:rsidRPr="00A32650" w:rsidRDefault="00E7614E" w:rsidP="00E7614E">
      <w:pPr>
        <w:pStyle w:val="ListParagraph"/>
        <w:numPr>
          <w:ilvl w:val="0"/>
          <w:numId w:val="30"/>
        </w:numPr>
        <w:rPr>
          <w:rFonts w:cs="Times New Roman"/>
          <w:iCs/>
          <w:lang w:val="en-AU" w:eastAsia="en-US" w:bidi="ar-SA"/>
        </w:rPr>
      </w:pPr>
      <w:r w:rsidRPr="00A32650">
        <w:rPr>
          <w:rFonts w:cs="Times New Roman"/>
          <w:b/>
          <w:bCs/>
          <w:iCs/>
          <w:lang w:val="en-AU" w:eastAsia="en-US" w:bidi="ar-SA"/>
        </w:rPr>
        <w:lastRenderedPageBreak/>
        <w:t>Determination</w:t>
      </w:r>
      <w:r w:rsidRPr="00A32650">
        <w:rPr>
          <w:rFonts w:cs="Times New Roman"/>
          <w:iCs/>
          <w:lang w:val="en-AU" w:eastAsia="en-US" w:bidi="ar-SA"/>
        </w:rPr>
        <w:t xml:space="preserve"> </w:t>
      </w:r>
      <w:r w:rsidR="00A32650" w:rsidRPr="00A32650">
        <w:rPr>
          <w:rFonts w:cs="Times New Roman"/>
          <w:iCs/>
          <w:lang w:val="en-AU" w:eastAsia="en-US" w:bidi="ar-SA"/>
        </w:rPr>
        <w:t>–</w:t>
      </w:r>
      <w:r w:rsidRPr="00A32650">
        <w:rPr>
          <w:rFonts w:cs="Times New Roman"/>
          <w:iCs/>
          <w:lang w:val="en-AU" w:eastAsia="en-US" w:bidi="ar-SA"/>
        </w:rPr>
        <w:t xml:space="preserve"> </w:t>
      </w:r>
      <w:r w:rsidR="00A32650" w:rsidRPr="00A32650">
        <w:rPr>
          <w:rFonts w:cs="Times New Roman"/>
          <w:iCs/>
          <w:lang w:val="en-AU" w:eastAsia="en-US" w:bidi="ar-SA"/>
        </w:rPr>
        <w:t xml:space="preserve">trying our best and not giving up easily. With determination we </w:t>
      </w:r>
      <w:proofErr w:type="gramStart"/>
      <w:r w:rsidR="00A32650" w:rsidRPr="00A32650">
        <w:rPr>
          <w:rFonts w:cs="Times New Roman"/>
          <w:iCs/>
          <w:lang w:val="en-AU" w:eastAsia="en-US" w:bidi="ar-SA"/>
        </w:rPr>
        <w:t>are able to</w:t>
      </w:r>
      <w:proofErr w:type="gramEnd"/>
      <w:r w:rsidR="00A32650" w:rsidRPr="00A32650">
        <w:rPr>
          <w:rFonts w:cs="Times New Roman"/>
          <w:iCs/>
          <w:lang w:val="en-AU" w:eastAsia="en-US" w:bidi="ar-SA"/>
        </w:rPr>
        <w:t xml:space="preserve"> solve problems and learn from our mistakes. </w:t>
      </w:r>
    </w:p>
    <w:p w14:paraId="16169EF7" w14:textId="6D7B1A5A" w:rsidR="009F545B" w:rsidRPr="005A39B4" w:rsidRDefault="009F545B" w:rsidP="00B16BB6">
      <w:pPr>
        <w:pStyle w:val="Heading2"/>
        <w:rPr>
          <w:lang w:val="en-AU" w:eastAsia="en-US" w:bidi="ar-SA"/>
        </w:rPr>
      </w:pPr>
      <w:r w:rsidRPr="005A39B4">
        <w:rPr>
          <w:lang w:val="en-AU" w:eastAsia="en-US" w:bidi="ar-SA"/>
        </w:rPr>
        <w:t>Behavioural expectations</w:t>
      </w:r>
    </w:p>
    <w:p w14:paraId="661D3141" w14:textId="6A18532D" w:rsidR="003203DD" w:rsidRPr="005A39B4" w:rsidRDefault="00000000" w:rsidP="00E819BB">
      <w:pPr>
        <w:rPr>
          <w:color w:val="262626"/>
          <w:lang w:val="en-AU" w:eastAsia="en-US" w:bidi="ar-SA"/>
        </w:rPr>
      </w:pPr>
      <w:sdt>
        <w:sdtPr>
          <w:rPr>
            <w:bCs/>
            <w:lang w:val="en-AU"/>
          </w:rPr>
          <w:alias w:val="School_name"/>
          <w:tag w:val="School_name"/>
          <w:id w:val="1425618590"/>
          <w:placeholder>
            <w:docPart w:val="6AFC2ACE8D4042C2AF062A1424117104"/>
          </w:placeholder>
          <w:temporary/>
          <w:showingPlcHdr/>
          <w:text/>
        </w:sdtPr>
        <w:sdtContent>
          <w:r w:rsidR="00926645" w:rsidRPr="00B478D2">
            <w:rPr>
              <w:bCs/>
              <w:lang w:val="en-AU"/>
            </w:rPr>
            <w:t>Penders Grove Primary School</w:t>
          </w:r>
        </w:sdtContent>
      </w:sdt>
      <w:r w:rsidR="00926645" w:rsidRPr="00B478D2">
        <w:rPr>
          <w:lang w:val="en-AU" w:eastAsia="en-US" w:bidi="ar-SA"/>
        </w:rPr>
        <w:t xml:space="preserve"> acknowledges that the behaviour of staff, parents, carers and students has an impact on our school</w:t>
      </w:r>
      <w:r w:rsidR="00926645" w:rsidRPr="005A39B4">
        <w:rPr>
          <w:lang w:val="en-AU" w:eastAsia="en-US" w:bidi="ar-SA"/>
        </w:rPr>
        <w:t xml:space="preserve"> community and culture. We acknowledge a shared responsibility to create a positive learning environment for the </w:t>
      </w:r>
      <w:r w:rsidR="00926645" w:rsidRPr="005A39B4">
        <w:rPr>
          <w:color w:val="262626"/>
          <w:lang w:val="en-AU" w:eastAsia="en-US" w:bidi="ar-SA"/>
        </w:rPr>
        <w:t xml:space="preserve">children and young people at our school. </w:t>
      </w:r>
    </w:p>
    <w:p w14:paraId="46903E1B" w14:textId="77777777" w:rsidR="003203DD" w:rsidRPr="005A39B4" w:rsidRDefault="00926645" w:rsidP="00E819BB">
      <w:pPr>
        <w:pStyle w:val="Parabeforelist"/>
        <w:rPr>
          <w:lang w:val="en-AU" w:eastAsia="en-US" w:bidi="ar-SA"/>
        </w:rPr>
      </w:pPr>
      <w:r w:rsidRPr="005A39B4">
        <w:rPr>
          <w:lang w:val="en-AU" w:eastAsia="en-US" w:bidi="ar-SA"/>
        </w:rPr>
        <w:t>As principals and school leaders, we will:</w:t>
      </w:r>
    </w:p>
    <w:p w14:paraId="5023B5CD" w14:textId="0B89F532" w:rsidR="00926645" w:rsidRPr="00A32650" w:rsidRDefault="00926645" w:rsidP="00E819BB">
      <w:pPr>
        <w:pStyle w:val="Bullet1"/>
        <w:rPr>
          <w:lang w:val="en-AU" w:eastAsia="en-US" w:bidi="ar-SA"/>
        </w:rPr>
      </w:pPr>
      <w:r w:rsidRPr="00A32650">
        <w:rPr>
          <w:lang w:val="en-AU" w:eastAsia="en-US" w:bidi="ar-SA"/>
        </w:rPr>
        <w:t>model positive behaviour and effective leadership</w:t>
      </w:r>
    </w:p>
    <w:p w14:paraId="05026BAB" w14:textId="3FA41CAA" w:rsidR="00926645" w:rsidRPr="00A32650" w:rsidRDefault="00926645" w:rsidP="00E819BB">
      <w:pPr>
        <w:pStyle w:val="Bullet1"/>
        <w:rPr>
          <w:lang w:val="en-AU" w:eastAsia="en-US" w:bidi="ar-SA"/>
        </w:rPr>
      </w:pPr>
      <w:r w:rsidRPr="00A32650">
        <w:rPr>
          <w:lang w:val="en-AU" w:eastAsia="en-US" w:bidi="ar-SA"/>
        </w:rPr>
        <w:t>communicate politely and respectfully with all members of the school community</w:t>
      </w:r>
    </w:p>
    <w:p w14:paraId="48E92BB4" w14:textId="2E3DF2DE" w:rsidR="00926645" w:rsidRPr="00A32650" w:rsidRDefault="00926645" w:rsidP="00E819BB">
      <w:pPr>
        <w:pStyle w:val="Bullet1"/>
        <w:rPr>
          <w:lang w:val="en-AU" w:eastAsia="en-US" w:bidi="ar-SA"/>
        </w:rPr>
      </w:pPr>
      <w:r w:rsidRPr="00A32650">
        <w:rPr>
          <w:lang w:val="en-AU" w:eastAsia="en-US" w:bidi="ar-SA"/>
        </w:rPr>
        <w:t>work collaboratively to create a school environment where respectful and safe behaviour is expected of everyone</w:t>
      </w:r>
    </w:p>
    <w:p w14:paraId="343E7527" w14:textId="670F89B7" w:rsidR="00926645" w:rsidRPr="00A32650" w:rsidRDefault="00926645" w:rsidP="00E819BB">
      <w:pPr>
        <w:pStyle w:val="Bullet1"/>
        <w:rPr>
          <w:lang w:val="en-AU" w:eastAsia="en-US" w:bidi="ar-SA"/>
        </w:rPr>
      </w:pPr>
      <w:r w:rsidRPr="00A32650">
        <w:rPr>
          <w:lang w:val="en-AU" w:eastAsia="en-US" w:bidi="ar-SA"/>
        </w:rPr>
        <w:t>ensure all parents/carers are aware of the expectations outlined in the Department’s Respectful Behaviours within the School Community Policy</w:t>
      </w:r>
    </w:p>
    <w:p w14:paraId="5B212E0F" w14:textId="11898B85" w:rsidR="00926645" w:rsidRPr="00A32650" w:rsidRDefault="00926645" w:rsidP="00E819BB">
      <w:pPr>
        <w:pStyle w:val="Bullet1"/>
        <w:rPr>
          <w:lang w:val="en-AU" w:eastAsia="en-US" w:bidi="ar-SA"/>
        </w:rPr>
      </w:pPr>
      <w:r w:rsidRPr="00A32650">
        <w:rPr>
          <w:lang w:val="en-AU" w:eastAsia="en-US" w:bidi="ar-SA"/>
        </w:rPr>
        <w:t>behave in a manner consistent with the standards of our profession and meet core responsibilities to provide safe and inclusive environments</w:t>
      </w:r>
    </w:p>
    <w:p w14:paraId="22F0EDF0" w14:textId="53803DCE" w:rsidR="00926645" w:rsidRPr="00A32650" w:rsidRDefault="00926645" w:rsidP="00E819BB">
      <w:pPr>
        <w:pStyle w:val="Bullet1"/>
        <w:rPr>
          <w:lang w:val="en-AU" w:eastAsia="en-US" w:bidi="ar-SA"/>
        </w:rPr>
      </w:pPr>
      <w:r w:rsidRPr="00A32650">
        <w:rPr>
          <w:lang w:val="en-AU" w:eastAsia="en-US" w:bidi="ar-SA"/>
        </w:rPr>
        <w:t>plan, implement and review our work to ensure the care, safety, security and general wellbeing of all students at school</w:t>
      </w:r>
    </w:p>
    <w:p w14:paraId="0FE4C6AA" w14:textId="38DA86F5" w:rsidR="00926645" w:rsidRPr="00A32650" w:rsidRDefault="00926645" w:rsidP="00E819BB">
      <w:pPr>
        <w:pStyle w:val="Bullet1"/>
        <w:rPr>
          <w:lang w:val="en-AU" w:eastAsia="en-US" w:bidi="ar-SA"/>
        </w:rPr>
      </w:pPr>
      <w:r w:rsidRPr="00A32650">
        <w:rPr>
          <w:lang w:val="en-AU" w:eastAsia="en-US" w:bidi="ar-SA"/>
        </w:rPr>
        <w:t>identify and support students who are or may be at risk</w:t>
      </w:r>
    </w:p>
    <w:p w14:paraId="56A61D41" w14:textId="498B7C17" w:rsidR="00926645" w:rsidRPr="00A32650" w:rsidRDefault="00926645" w:rsidP="00E819BB">
      <w:pPr>
        <w:pStyle w:val="Bullet1"/>
        <w:rPr>
          <w:lang w:val="en-AU" w:eastAsia="en-US" w:bidi="ar-SA"/>
        </w:rPr>
      </w:pPr>
      <w:r w:rsidRPr="00A32650">
        <w:rPr>
          <w:lang w:val="en-AU" w:eastAsia="en-US" w:bidi="ar-SA"/>
        </w:rPr>
        <w:t>do our best to ensure every child achieves their personal and learning potential</w:t>
      </w:r>
    </w:p>
    <w:p w14:paraId="3DBD3AFA" w14:textId="17F0CC7F" w:rsidR="00926645" w:rsidRPr="00A32650" w:rsidRDefault="00926645" w:rsidP="00E819BB">
      <w:pPr>
        <w:pStyle w:val="Bullet1"/>
        <w:rPr>
          <w:lang w:val="en-AU" w:eastAsia="en-US" w:bidi="ar-SA"/>
        </w:rPr>
      </w:pPr>
      <w:r w:rsidRPr="00A32650">
        <w:rPr>
          <w:lang w:val="en-AU" w:eastAsia="en-US" w:bidi="ar-SA"/>
        </w:rPr>
        <w:t>work with parents to understand their child’s needs and, where necessary, adapt the learning environment accordingly</w:t>
      </w:r>
    </w:p>
    <w:p w14:paraId="1F8C6609" w14:textId="7144BD46" w:rsidR="00926645" w:rsidRPr="00A32650" w:rsidRDefault="00926645" w:rsidP="00E819BB">
      <w:pPr>
        <w:pStyle w:val="Bullet1"/>
        <w:rPr>
          <w:lang w:val="en-AU" w:eastAsia="en-US" w:bidi="ar-SA"/>
        </w:rPr>
      </w:pPr>
      <w:r w:rsidRPr="00A32650">
        <w:rPr>
          <w:lang w:val="en-AU" w:eastAsia="en-US" w:bidi="ar-SA"/>
        </w:rPr>
        <w:t>respond appropriately when safe and inclusive behaviour is not demonstrated and implement appropriate interventions and sanctions when required</w:t>
      </w:r>
    </w:p>
    <w:p w14:paraId="6833193F" w14:textId="2060EABD" w:rsidR="00926645" w:rsidRPr="00A32650" w:rsidRDefault="00926645" w:rsidP="00E819BB">
      <w:pPr>
        <w:pStyle w:val="Bullet1"/>
        <w:rPr>
          <w:lang w:val="en-AU" w:eastAsia="en-US" w:bidi="ar-SA"/>
        </w:rPr>
      </w:pPr>
      <w:r w:rsidRPr="00A32650">
        <w:rPr>
          <w:lang w:val="en-AU" w:eastAsia="en-US" w:bidi="ar-SA"/>
        </w:rPr>
        <w:t>inform parents of the school’s communication and complaints procedures</w:t>
      </w:r>
    </w:p>
    <w:p w14:paraId="428BCF4A" w14:textId="77777777" w:rsidR="003203DD" w:rsidRPr="00A32650" w:rsidRDefault="00926645" w:rsidP="00E819BB">
      <w:pPr>
        <w:pStyle w:val="Bullet1"/>
        <w:rPr>
          <w:lang w:val="en-AU" w:eastAsia="en-US" w:bidi="ar-SA"/>
        </w:rPr>
      </w:pPr>
      <w:r w:rsidRPr="00A32650">
        <w:rPr>
          <w:lang w:val="en-AU" w:eastAsia="en-US" w:bidi="ar-SA"/>
        </w:rPr>
        <w:t>ask any person who is acting in an offensive, intimidating or otherwise inappropriate way to leave the school grounds.</w:t>
      </w:r>
    </w:p>
    <w:p w14:paraId="0988B547" w14:textId="5B2F5990" w:rsidR="00926645" w:rsidRPr="00A32650" w:rsidRDefault="00926645" w:rsidP="007E1C00">
      <w:pPr>
        <w:pStyle w:val="Parabetweenlists"/>
      </w:pPr>
      <w:r w:rsidRPr="00A32650">
        <w:t>As teachers and non-teaching school staff, we will:</w:t>
      </w:r>
    </w:p>
    <w:p w14:paraId="5C9F2A40" w14:textId="79E9A176" w:rsidR="00926645" w:rsidRPr="00A32650" w:rsidRDefault="00926645" w:rsidP="00E819BB">
      <w:pPr>
        <w:pStyle w:val="Bullet1"/>
        <w:rPr>
          <w:lang w:val="en-AU" w:eastAsia="en-US" w:bidi="ar-SA"/>
        </w:rPr>
      </w:pPr>
      <w:r w:rsidRPr="00A32650">
        <w:rPr>
          <w:lang w:val="en-AU" w:eastAsia="en-US" w:bidi="ar-SA"/>
        </w:rPr>
        <w:t>model positive behaviour to students consistent with the standards of our profession</w:t>
      </w:r>
    </w:p>
    <w:p w14:paraId="6124C1B3" w14:textId="583ECBE8" w:rsidR="00926645" w:rsidRPr="00A32650" w:rsidRDefault="00926645" w:rsidP="00E819BB">
      <w:pPr>
        <w:pStyle w:val="Bullet1"/>
        <w:rPr>
          <w:lang w:val="en-AU" w:eastAsia="en-US" w:bidi="ar-SA"/>
        </w:rPr>
      </w:pPr>
      <w:r w:rsidRPr="00A32650">
        <w:rPr>
          <w:lang w:val="en-AU" w:eastAsia="en-US" w:bidi="ar-SA"/>
        </w:rPr>
        <w:t>communicate politely and respectfully with all members of the school community</w:t>
      </w:r>
    </w:p>
    <w:p w14:paraId="5A27D1CF" w14:textId="27B357CA" w:rsidR="00926645" w:rsidRPr="00A32650" w:rsidRDefault="00926645" w:rsidP="00E819BB">
      <w:pPr>
        <w:pStyle w:val="Bullet1"/>
        <w:rPr>
          <w:lang w:val="en-AU" w:eastAsia="en-US" w:bidi="ar-SA"/>
        </w:rPr>
      </w:pPr>
      <w:r w:rsidRPr="00A32650">
        <w:rPr>
          <w:lang w:val="en-AU" w:eastAsia="en-US" w:bidi="ar-SA"/>
        </w:rPr>
        <w:t>proactively engage with parents about student outcomes</w:t>
      </w:r>
    </w:p>
    <w:p w14:paraId="44A8CD9D" w14:textId="57EBE1D9" w:rsidR="00926645" w:rsidRPr="00A32650" w:rsidRDefault="00926645" w:rsidP="00E819BB">
      <w:pPr>
        <w:pStyle w:val="Bullet1"/>
        <w:rPr>
          <w:lang w:val="en-AU" w:eastAsia="en-US" w:bidi="ar-SA"/>
        </w:rPr>
      </w:pPr>
      <w:r w:rsidRPr="00A32650">
        <w:rPr>
          <w:lang w:val="en-AU" w:eastAsia="en-US" w:bidi="ar-SA"/>
        </w:rPr>
        <w:t>work with parents to understand the needs of each student and, where necessary, adapt the learning environment accordingly</w:t>
      </w:r>
    </w:p>
    <w:p w14:paraId="1AE4CA97" w14:textId="472AB603" w:rsidR="00926645" w:rsidRPr="00A32650" w:rsidRDefault="00926645" w:rsidP="00E819BB">
      <w:pPr>
        <w:pStyle w:val="Bullet1"/>
        <w:rPr>
          <w:lang w:val="en-AU" w:eastAsia="en-US" w:bidi="ar-SA"/>
        </w:rPr>
      </w:pPr>
      <w:r w:rsidRPr="00A32650">
        <w:rPr>
          <w:lang w:val="en-AU" w:eastAsia="en-US" w:bidi="ar-SA"/>
        </w:rPr>
        <w:t>work collaboratively with parents to improve learning and wellbeing outcomes for students with additional needs</w:t>
      </w:r>
    </w:p>
    <w:p w14:paraId="563CD26E" w14:textId="1C2B3303" w:rsidR="00926645" w:rsidRPr="00A32650" w:rsidRDefault="00926645" w:rsidP="00E819BB">
      <w:pPr>
        <w:pStyle w:val="Bullet1"/>
        <w:rPr>
          <w:lang w:val="en-AU" w:eastAsia="en-US" w:bidi="ar-SA"/>
        </w:rPr>
      </w:pPr>
      <w:r w:rsidRPr="00A32650">
        <w:rPr>
          <w:lang w:val="en-AU" w:eastAsia="en-US" w:bidi="ar-SA"/>
        </w:rPr>
        <w:t>communicate with the principal and school leaders in the event we anticipate or face any tension or challenging behaviours from parents</w:t>
      </w:r>
    </w:p>
    <w:p w14:paraId="51622692" w14:textId="77777777" w:rsidR="003203DD" w:rsidRPr="00A32650" w:rsidRDefault="00926645" w:rsidP="00E819BB">
      <w:pPr>
        <w:pStyle w:val="Bullet1"/>
        <w:rPr>
          <w:lang w:val="en-AU" w:eastAsia="en-US" w:bidi="ar-SA"/>
        </w:rPr>
      </w:pPr>
      <w:r w:rsidRPr="00A32650">
        <w:rPr>
          <w:lang w:val="en-AU" w:eastAsia="en-US" w:bidi="ar-SA"/>
        </w:rPr>
        <w:t>treat all members of the school community with respect.</w:t>
      </w:r>
    </w:p>
    <w:p w14:paraId="0CA7AF4D" w14:textId="087A2821" w:rsidR="00926645" w:rsidRPr="00A32650" w:rsidRDefault="00926645" w:rsidP="007E1C00">
      <w:pPr>
        <w:pStyle w:val="Parabetweenlists"/>
      </w:pPr>
      <w:r w:rsidRPr="00A32650">
        <w:t>As parents and carers, we will:</w:t>
      </w:r>
    </w:p>
    <w:p w14:paraId="17FCD878" w14:textId="6C55355E" w:rsidR="00926645" w:rsidRPr="00A32650" w:rsidRDefault="00926645" w:rsidP="00E819BB">
      <w:pPr>
        <w:pStyle w:val="Bullet1"/>
        <w:rPr>
          <w:lang w:val="en-AU" w:eastAsia="en-US" w:bidi="ar-SA"/>
        </w:rPr>
      </w:pPr>
      <w:r w:rsidRPr="00A32650">
        <w:rPr>
          <w:lang w:val="en-AU" w:eastAsia="en-US" w:bidi="ar-SA"/>
        </w:rPr>
        <w:t>model positive behaviour to our child</w:t>
      </w:r>
    </w:p>
    <w:p w14:paraId="5A092F9C" w14:textId="78BBE634" w:rsidR="00926645" w:rsidRPr="00A32650" w:rsidRDefault="00926645" w:rsidP="00E819BB">
      <w:pPr>
        <w:pStyle w:val="Bullet1"/>
        <w:rPr>
          <w:lang w:val="en-AU" w:eastAsia="en-US" w:bidi="ar-SA"/>
        </w:rPr>
      </w:pPr>
      <w:r w:rsidRPr="00A32650">
        <w:rPr>
          <w:lang w:val="en-AU" w:eastAsia="en-US" w:bidi="ar-SA"/>
        </w:rPr>
        <w:t>communicate politely and respectfully with all members of the school community, in line with the Department’s Respectful Behaviours within the School Community Policy.</w:t>
      </w:r>
    </w:p>
    <w:p w14:paraId="2D746078" w14:textId="25C2634B" w:rsidR="00926645" w:rsidRPr="00A32650" w:rsidRDefault="00926645" w:rsidP="00E819BB">
      <w:pPr>
        <w:pStyle w:val="Bullet1"/>
        <w:rPr>
          <w:lang w:val="en-AU" w:eastAsia="en-US" w:bidi="ar-SA"/>
        </w:rPr>
      </w:pPr>
      <w:r w:rsidRPr="00A32650">
        <w:rPr>
          <w:lang w:val="en-AU" w:eastAsia="en-US" w:bidi="ar-SA"/>
        </w:rPr>
        <w:t>ensure our child attends school on time, every day the school is open for instruction</w:t>
      </w:r>
    </w:p>
    <w:p w14:paraId="64A5AB8A" w14:textId="0553918F" w:rsidR="00926645" w:rsidRPr="00A32650" w:rsidRDefault="00926645" w:rsidP="00E819BB">
      <w:pPr>
        <w:pStyle w:val="Bullet1"/>
        <w:rPr>
          <w:lang w:val="en-AU" w:eastAsia="en-US" w:bidi="ar-SA"/>
        </w:rPr>
      </w:pPr>
      <w:r w:rsidRPr="00A32650">
        <w:rPr>
          <w:lang w:val="en-AU" w:eastAsia="en-US" w:bidi="ar-SA"/>
        </w:rPr>
        <w:t>take an interest in our child’s school and learning</w:t>
      </w:r>
    </w:p>
    <w:p w14:paraId="42B2C611" w14:textId="15808F61" w:rsidR="00926645" w:rsidRPr="00A32650" w:rsidRDefault="00926645" w:rsidP="00E819BB">
      <w:pPr>
        <w:pStyle w:val="Bullet1"/>
        <w:rPr>
          <w:lang w:val="en-AU" w:eastAsia="en-US" w:bidi="ar-SA"/>
        </w:rPr>
      </w:pPr>
      <w:r w:rsidRPr="00A32650">
        <w:rPr>
          <w:lang w:val="en-AU" w:eastAsia="en-US" w:bidi="ar-SA"/>
        </w:rPr>
        <w:t>work with the school to achieve the best outcomes for our child</w:t>
      </w:r>
    </w:p>
    <w:p w14:paraId="5F655A75" w14:textId="7BA64F14" w:rsidR="00926645" w:rsidRPr="00A32650" w:rsidRDefault="00926645" w:rsidP="00E819BB">
      <w:pPr>
        <w:pStyle w:val="Bullet1"/>
        <w:rPr>
          <w:lang w:val="en-AU" w:eastAsia="en-US" w:bidi="ar-SA"/>
        </w:rPr>
      </w:pPr>
      <w:r w:rsidRPr="00A32650">
        <w:rPr>
          <w:lang w:val="en-AU" w:eastAsia="en-US" w:bidi="ar-SA"/>
        </w:rPr>
        <w:lastRenderedPageBreak/>
        <w:t>communicate constructively with the school and use expected processes and protocols when raising concerns</w:t>
      </w:r>
    </w:p>
    <w:p w14:paraId="4E4C2401" w14:textId="203C3322" w:rsidR="00926645" w:rsidRPr="00A32650" w:rsidRDefault="00926645" w:rsidP="00E819BB">
      <w:pPr>
        <w:pStyle w:val="Bullet1"/>
        <w:rPr>
          <w:lang w:val="en-AU" w:eastAsia="en-US" w:bidi="ar-SA"/>
        </w:rPr>
      </w:pPr>
      <w:r w:rsidRPr="00A32650">
        <w:rPr>
          <w:lang w:val="en-AU" w:eastAsia="en-US" w:bidi="ar-SA"/>
        </w:rPr>
        <w:t>support school staff to maintain a safe learning environment for all students</w:t>
      </w:r>
    </w:p>
    <w:p w14:paraId="5A0E0A9C" w14:textId="650365EA" w:rsidR="00926645" w:rsidRPr="00A32650" w:rsidRDefault="00926645" w:rsidP="00E819BB">
      <w:pPr>
        <w:pStyle w:val="Bullet1"/>
        <w:rPr>
          <w:lang w:val="en-AU" w:eastAsia="en-US" w:bidi="ar-SA"/>
        </w:rPr>
      </w:pPr>
      <w:r w:rsidRPr="00A32650">
        <w:rPr>
          <w:lang w:val="en-AU" w:eastAsia="en-US" w:bidi="ar-SA"/>
        </w:rPr>
        <w:t>follow the school’s processes for communication with staff and making complaints</w:t>
      </w:r>
    </w:p>
    <w:p w14:paraId="1ABAFA88" w14:textId="77777777" w:rsidR="003203DD" w:rsidRPr="00A32650" w:rsidRDefault="00926645" w:rsidP="00E819BB">
      <w:pPr>
        <w:pStyle w:val="Bullet1"/>
        <w:rPr>
          <w:lang w:val="en-AU" w:eastAsia="en-US" w:bidi="ar-SA"/>
        </w:rPr>
      </w:pPr>
      <w:r w:rsidRPr="00A32650">
        <w:rPr>
          <w:lang w:val="en-AU" w:eastAsia="en-US" w:bidi="ar-SA"/>
        </w:rPr>
        <w:t>treat all school leaders, staff, students, and other members of the school community with respect.</w:t>
      </w:r>
    </w:p>
    <w:p w14:paraId="08F026AA" w14:textId="67C564DA" w:rsidR="00926645" w:rsidRPr="00A32650" w:rsidRDefault="00926645" w:rsidP="007E1C00">
      <w:pPr>
        <w:pStyle w:val="Parabetweenlists"/>
      </w:pPr>
      <w:r w:rsidRPr="00A32650">
        <w:t>As students, we will:</w:t>
      </w:r>
    </w:p>
    <w:p w14:paraId="000809EC" w14:textId="7A6DA15C" w:rsidR="00926645" w:rsidRPr="00A32650" w:rsidRDefault="00926645" w:rsidP="00E819BB">
      <w:pPr>
        <w:pStyle w:val="Bullet1"/>
        <w:rPr>
          <w:lang w:val="en-AU" w:eastAsia="en-US" w:bidi="ar-SA"/>
        </w:rPr>
      </w:pPr>
      <w:r w:rsidRPr="00A32650">
        <w:rPr>
          <w:lang w:val="en-AU" w:eastAsia="en-US" w:bidi="ar-SA"/>
        </w:rPr>
        <w:t>model positive behaviour to other students</w:t>
      </w:r>
    </w:p>
    <w:p w14:paraId="7FFE54A1" w14:textId="77777777" w:rsidR="003203DD" w:rsidRPr="00A32650" w:rsidRDefault="00926645" w:rsidP="00E819BB">
      <w:pPr>
        <w:pStyle w:val="Bullet1"/>
        <w:rPr>
          <w:lang w:val="en-AU" w:eastAsia="en-US" w:bidi="ar-SA"/>
        </w:rPr>
      </w:pPr>
      <w:r w:rsidRPr="00A32650">
        <w:rPr>
          <w:lang w:val="en-AU" w:eastAsia="en-US" w:bidi="ar-SA"/>
        </w:rPr>
        <w:t>communicate politely and respectfully with all members of the school community</w:t>
      </w:r>
    </w:p>
    <w:p w14:paraId="4C412D8E" w14:textId="15C34A19" w:rsidR="00926645" w:rsidRPr="00A32650" w:rsidRDefault="00926645" w:rsidP="00E819BB">
      <w:pPr>
        <w:pStyle w:val="Bullet1"/>
        <w:rPr>
          <w:lang w:val="en-AU" w:eastAsia="en-US" w:bidi="ar-SA"/>
        </w:rPr>
      </w:pPr>
      <w:r w:rsidRPr="00A32650">
        <w:rPr>
          <w:lang w:val="en-AU" w:eastAsia="en-US" w:bidi="ar-SA"/>
        </w:rPr>
        <w:t>comply with and model school values</w:t>
      </w:r>
    </w:p>
    <w:p w14:paraId="7B7D7926" w14:textId="5C669C98" w:rsidR="00926645" w:rsidRPr="00A32650" w:rsidRDefault="00926645" w:rsidP="00E819BB">
      <w:pPr>
        <w:pStyle w:val="Bullet1"/>
        <w:rPr>
          <w:lang w:val="en-AU" w:eastAsia="en-US" w:bidi="ar-SA"/>
        </w:rPr>
      </w:pPr>
      <w:r w:rsidRPr="00A32650">
        <w:rPr>
          <w:lang w:val="en-AU" w:eastAsia="en-US" w:bidi="ar-SA"/>
        </w:rPr>
        <w:t>behave in a safe and responsible manner</w:t>
      </w:r>
    </w:p>
    <w:p w14:paraId="179D9B79" w14:textId="6FC4FCC0" w:rsidR="00926645" w:rsidRPr="00A32650" w:rsidRDefault="00926645" w:rsidP="00E819BB">
      <w:pPr>
        <w:pStyle w:val="Bullet1"/>
        <w:rPr>
          <w:lang w:val="en-AU" w:eastAsia="en-US" w:bidi="ar-SA"/>
        </w:rPr>
      </w:pPr>
      <w:r w:rsidRPr="00A32650">
        <w:rPr>
          <w:lang w:val="en-AU" w:eastAsia="en-US" w:bidi="ar-SA"/>
        </w:rPr>
        <w:t>respect ourselves, other members of the school community and the school environment</w:t>
      </w:r>
    </w:p>
    <w:p w14:paraId="14621D64" w14:textId="6BDD37E0" w:rsidR="00926645" w:rsidRPr="00A32650" w:rsidRDefault="00926645" w:rsidP="00E819BB">
      <w:pPr>
        <w:pStyle w:val="Bullet1"/>
        <w:rPr>
          <w:lang w:val="en-AU" w:eastAsia="en-US" w:bidi="ar-SA"/>
        </w:rPr>
      </w:pPr>
      <w:r w:rsidRPr="00A32650">
        <w:rPr>
          <w:lang w:val="en-AU" w:eastAsia="en-US" w:bidi="ar-SA"/>
        </w:rPr>
        <w:t>actively participate in school</w:t>
      </w:r>
    </w:p>
    <w:p w14:paraId="021B9C52" w14:textId="77777777" w:rsidR="003203DD" w:rsidRPr="00A32650" w:rsidRDefault="00926645" w:rsidP="00E819BB">
      <w:pPr>
        <w:pStyle w:val="Bullet1"/>
        <w:rPr>
          <w:lang w:val="en-AU" w:eastAsia="en-US" w:bidi="ar-SA"/>
        </w:rPr>
      </w:pPr>
      <w:r w:rsidRPr="00A32650">
        <w:rPr>
          <w:lang w:val="en-AU" w:eastAsia="en-US" w:bidi="ar-SA"/>
        </w:rPr>
        <w:t>not disrupt the learning of others and make the most of our educational opportunities.</w:t>
      </w:r>
    </w:p>
    <w:p w14:paraId="6E0636B5" w14:textId="16CE4436" w:rsidR="00926645" w:rsidRPr="00A32650" w:rsidRDefault="00926645" w:rsidP="007E1C00">
      <w:pPr>
        <w:pStyle w:val="Parabetweenlists"/>
      </w:pPr>
      <w:r w:rsidRPr="00A32650">
        <w:t>As community members, we will:</w:t>
      </w:r>
    </w:p>
    <w:p w14:paraId="7F6DA1A1" w14:textId="3E82DE9C" w:rsidR="00926645" w:rsidRPr="00A32650" w:rsidRDefault="00926645" w:rsidP="00E819BB">
      <w:pPr>
        <w:pStyle w:val="Bullet1"/>
        <w:rPr>
          <w:lang w:val="en-AU" w:eastAsia="en-US" w:bidi="ar-SA"/>
        </w:rPr>
      </w:pPr>
      <w:r w:rsidRPr="00A32650">
        <w:rPr>
          <w:lang w:val="en-AU" w:eastAsia="en-US" w:bidi="ar-SA"/>
        </w:rPr>
        <w:t>model positive behaviour to the school community</w:t>
      </w:r>
    </w:p>
    <w:p w14:paraId="2BDEA2A3" w14:textId="2A558CBE" w:rsidR="00926645" w:rsidRPr="00A32650" w:rsidRDefault="00926645" w:rsidP="00E819BB">
      <w:pPr>
        <w:pStyle w:val="Bullet1"/>
        <w:rPr>
          <w:lang w:val="en-AU" w:eastAsia="en-US" w:bidi="ar-SA"/>
        </w:rPr>
      </w:pPr>
      <w:r w:rsidRPr="00A32650">
        <w:rPr>
          <w:lang w:val="en-AU" w:eastAsia="en-US" w:bidi="ar-SA"/>
        </w:rPr>
        <w:t>treat other members of the school community with respect</w:t>
      </w:r>
    </w:p>
    <w:p w14:paraId="17121884" w14:textId="70013E36" w:rsidR="00926645" w:rsidRPr="00A32650" w:rsidRDefault="00926645" w:rsidP="00E819BB">
      <w:pPr>
        <w:pStyle w:val="Bullet1"/>
        <w:rPr>
          <w:lang w:val="en-AU" w:eastAsia="en-US" w:bidi="ar-SA"/>
        </w:rPr>
      </w:pPr>
      <w:r w:rsidRPr="00A32650">
        <w:rPr>
          <w:lang w:val="en-AU" w:eastAsia="en-US" w:bidi="ar-SA"/>
        </w:rPr>
        <w:t>support school staff to maintain a safe and inclusive learning environment for all students</w:t>
      </w:r>
    </w:p>
    <w:p w14:paraId="51CB9083" w14:textId="77777777" w:rsidR="003203DD" w:rsidRPr="00A32650" w:rsidRDefault="00926645" w:rsidP="00E819BB">
      <w:pPr>
        <w:pStyle w:val="Bullet1"/>
        <w:rPr>
          <w:lang w:val="en-AU" w:eastAsia="en-US" w:bidi="ar-SA"/>
        </w:rPr>
      </w:pPr>
      <w:r w:rsidRPr="00A32650">
        <w:rPr>
          <w:lang w:val="en-AU" w:eastAsia="en-US" w:bidi="ar-SA"/>
        </w:rPr>
        <w:t>utilise the school’s processes for communication with staff and submitting complaints.</w:t>
      </w:r>
    </w:p>
    <w:p w14:paraId="64C8B28A" w14:textId="062197DC" w:rsidR="009F545B" w:rsidRPr="005A39B4" w:rsidRDefault="009F545B" w:rsidP="009F545B">
      <w:pPr>
        <w:pStyle w:val="Heading2"/>
        <w:rPr>
          <w:lang w:val="en-AU" w:eastAsia="en-US" w:bidi="ar-SA"/>
        </w:rPr>
      </w:pPr>
      <w:r w:rsidRPr="005A39B4">
        <w:rPr>
          <w:lang w:val="en-AU" w:eastAsia="en-US" w:bidi="ar-SA"/>
        </w:rPr>
        <w:t>Unreasonable behaviours</w:t>
      </w:r>
    </w:p>
    <w:p w14:paraId="02763FC3" w14:textId="77777777" w:rsidR="009F545B" w:rsidRPr="005A39B4" w:rsidRDefault="009F545B" w:rsidP="00E819BB">
      <w:pPr>
        <w:rPr>
          <w:lang w:val="en-AU" w:eastAsia="en-US" w:bidi="ar-SA"/>
        </w:rPr>
      </w:pPr>
      <w:r w:rsidRPr="005A39B4">
        <w:rPr>
          <w:lang w:val="en-AU" w:eastAsia="en-US" w:bidi="ar-SA"/>
        </w:rPr>
        <w:t xml:space="preserve">Schools are not public places, and the Principal has the right to permit or deny entry to school grounds (for more information, see our </w:t>
      </w:r>
      <w:r w:rsidRPr="005A39B4">
        <w:rPr>
          <w:i/>
          <w:lang w:val="en-AU" w:eastAsia="en-US" w:bidi="ar-SA"/>
        </w:rPr>
        <w:t>Visitors Policy</w:t>
      </w:r>
      <w:r w:rsidRPr="005A39B4">
        <w:rPr>
          <w:lang w:val="en-AU" w:eastAsia="en-US" w:bidi="ar-SA"/>
        </w:rPr>
        <w:t>).</w:t>
      </w:r>
    </w:p>
    <w:p w14:paraId="5921A4C9" w14:textId="77777777" w:rsidR="003203DD" w:rsidRPr="005A39B4" w:rsidRDefault="009F545B" w:rsidP="00E819BB">
      <w:pPr>
        <w:rPr>
          <w:lang w:val="en-AU" w:eastAsia="en-US" w:bidi="ar-SA"/>
        </w:rPr>
      </w:pPr>
      <w:r w:rsidRPr="005A39B4">
        <w:rPr>
          <w:lang w:val="en-AU" w:eastAsia="en-US" w:bidi="ar-SA"/>
        </w:rPr>
        <w:t>Unreasonable behaviour that is demonstrated by school staff, parents, carers, students or members of our school community will not be tolerated at school, or during school activities.</w:t>
      </w:r>
    </w:p>
    <w:p w14:paraId="6FE9BA42" w14:textId="3B76D6F7" w:rsidR="009F545B" w:rsidRPr="005A39B4" w:rsidRDefault="009F545B" w:rsidP="00E819BB">
      <w:pPr>
        <w:pStyle w:val="Parabeforelist"/>
        <w:rPr>
          <w:lang w:val="en-AU" w:eastAsia="en-US" w:bidi="ar-SA"/>
        </w:rPr>
      </w:pPr>
      <w:r w:rsidRPr="005A39B4">
        <w:rPr>
          <w:lang w:val="en-AU" w:eastAsia="en-US" w:bidi="ar-SA"/>
        </w:rPr>
        <w:t>Unreasonable behaviour includes:</w:t>
      </w:r>
    </w:p>
    <w:p w14:paraId="637FDB26" w14:textId="77777777" w:rsidR="00B73807" w:rsidRPr="005A39B4" w:rsidRDefault="00B73807" w:rsidP="00E819BB">
      <w:pPr>
        <w:pStyle w:val="Bullet1"/>
        <w:rPr>
          <w:lang w:val="en-AU" w:eastAsia="en-US" w:bidi="ar-SA"/>
        </w:rPr>
      </w:pPr>
      <w:r w:rsidRPr="005A39B4">
        <w:rPr>
          <w:lang w:val="en-AU" w:eastAsia="en-US" w:bidi="ar-SA"/>
        </w:rPr>
        <w:t>being violent or threatening violence of any kind, including physically intimidating behaviour such as aggressive hand gestures or invading another person’s personal space</w:t>
      </w:r>
    </w:p>
    <w:p w14:paraId="3B072D74" w14:textId="77777777" w:rsidR="00B73807" w:rsidRPr="005A39B4" w:rsidRDefault="00B73807" w:rsidP="00E819BB">
      <w:pPr>
        <w:pStyle w:val="Bullet1"/>
        <w:rPr>
          <w:lang w:val="en-AU" w:eastAsia="en-US" w:bidi="ar-SA"/>
        </w:rPr>
      </w:pPr>
      <w:r w:rsidRPr="005A39B4">
        <w:rPr>
          <w:lang w:val="en-AU" w:eastAsia="en-US" w:bidi="ar-SA"/>
        </w:rPr>
        <w:t>speaking or behaving in a rude, aggressive or threatening way, either in person, via email, social media, or over the telephone</w:t>
      </w:r>
    </w:p>
    <w:p w14:paraId="1D677D28" w14:textId="77777777" w:rsidR="00B73807" w:rsidRPr="005A39B4" w:rsidRDefault="00B73807" w:rsidP="00E819BB">
      <w:pPr>
        <w:pStyle w:val="Bullet1"/>
        <w:rPr>
          <w:lang w:val="en-AU" w:eastAsia="en-US" w:bidi="ar-SA"/>
        </w:rPr>
      </w:pPr>
      <w:r w:rsidRPr="005A39B4">
        <w:rPr>
          <w:lang w:val="en-AU" w:eastAsia="en-US" w:bidi="ar-SA"/>
        </w:rPr>
        <w:t>sending demanding, rude, confronting or threatening letters, emails or text messages</w:t>
      </w:r>
    </w:p>
    <w:p w14:paraId="04E38949" w14:textId="77777777" w:rsidR="003203DD" w:rsidRPr="005A39B4" w:rsidRDefault="00B73807" w:rsidP="00E819BB">
      <w:pPr>
        <w:pStyle w:val="Bullet1"/>
        <w:rPr>
          <w:lang w:val="en-AU" w:eastAsia="en-US" w:bidi="ar-SA"/>
        </w:rPr>
      </w:pPr>
      <w:bookmarkStart w:id="4" w:name="_Hlk83923242"/>
      <w:r w:rsidRPr="005A39B4">
        <w:rPr>
          <w:lang w:val="en-AU" w:eastAsia="en-US" w:bidi="ar-SA"/>
        </w:rPr>
        <w:t>discriminatory or derogatory comments</w:t>
      </w:r>
    </w:p>
    <w:bookmarkEnd w:id="4"/>
    <w:p w14:paraId="2929C9A9" w14:textId="7C5FDE63" w:rsidR="003203DD" w:rsidRPr="005A39B4" w:rsidRDefault="00B73807" w:rsidP="00E819BB">
      <w:pPr>
        <w:pStyle w:val="Bullet1"/>
        <w:rPr>
          <w:lang w:val="en-AU" w:eastAsia="en-US" w:bidi="ar-SA"/>
        </w:rPr>
      </w:pPr>
      <w:r w:rsidRPr="005A39B4">
        <w:rPr>
          <w:lang w:val="en-AU" w:eastAsia="en-US" w:bidi="ar-SA"/>
        </w:rPr>
        <w:t>the use of social media or public forums to make inappropriate or threatening remarks about the school, staff or students.</w:t>
      </w:r>
    </w:p>
    <w:p w14:paraId="59344143" w14:textId="77777777" w:rsidR="003203DD" w:rsidRPr="005A39B4" w:rsidRDefault="009F545B" w:rsidP="007E1C00">
      <w:pPr>
        <w:pStyle w:val="Paraafterlist"/>
        <w:rPr>
          <w:lang w:val="en-AU" w:eastAsia="en-US" w:bidi="ar-SA"/>
        </w:rPr>
      </w:pPr>
      <w:r w:rsidRPr="005A39B4">
        <w:rPr>
          <w:lang w:val="en-AU" w:eastAsia="en-US" w:bidi="ar-SA"/>
        </w:rPr>
        <w:t>Harassment, bullying, violence, aggression, threatening behaviour and unlawful discrimination are unacceptable and will not be tolerated at our school.</w:t>
      </w:r>
    </w:p>
    <w:p w14:paraId="5DD37DB9" w14:textId="77777777" w:rsidR="003203DD" w:rsidRPr="005A39B4" w:rsidRDefault="009F545B" w:rsidP="00E819BB">
      <w:pPr>
        <w:rPr>
          <w:lang w:val="en-AU" w:eastAsia="en-US" w:bidi="ar-SA"/>
        </w:rPr>
      </w:pPr>
      <w:r w:rsidRPr="005A39B4">
        <w:rPr>
          <w:lang w:val="en-AU" w:eastAsia="en-US" w:bidi="ar-SA"/>
        </w:rPr>
        <w:t xml:space="preserve">Unreasonable behaviour and/or failure to uphold the </w:t>
      </w:r>
      <w:r w:rsidRPr="005A39B4">
        <w:rPr>
          <w:color w:val="000000"/>
          <w:lang w:val="en-AU" w:eastAsia="en-US" w:bidi="ar-SA"/>
        </w:rPr>
        <w:t xml:space="preserve">principles </w:t>
      </w:r>
      <w:r w:rsidRPr="005A39B4">
        <w:rPr>
          <w:lang w:val="en-AU" w:eastAsia="en-US" w:bidi="ar-SA"/>
        </w:rPr>
        <w:t xml:space="preserve">of this </w:t>
      </w:r>
      <w:r w:rsidRPr="005A39B4">
        <w:rPr>
          <w:i/>
          <w:color w:val="000000"/>
          <w:lang w:val="en-AU" w:eastAsia="en-US" w:bidi="ar-SA"/>
        </w:rPr>
        <w:t>Statement of Values and School Philosophy</w:t>
      </w:r>
      <w:r w:rsidRPr="005A39B4">
        <w:rPr>
          <w:color w:val="000000"/>
          <w:lang w:val="en-AU" w:eastAsia="en-US" w:bidi="ar-SA"/>
        </w:rPr>
        <w:t xml:space="preserve"> </w:t>
      </w:r>
      <w:r w:rsidRPr="005A39B4">
        <w:rPr>
          <w:lang w:val="en-AU" w:eastAsia="en-US" w:bidi="ar-SA"/>
        </w:rPr>
        <w:t>may lead to further investigation and the implementation of appropriate consequences by the school Principal.</w:t>
      </w:r>
    </w:p>
    <w:p w14:paraId="7D4F42AD" w14:textId="5BE43BB5" w:rsidR="009F545B" w:rsidRPr="005A39B4" w:rsidRDefault="009F545B" w:rsidP="00E819BB">
      <w:pPr>
        <w:pStyle w:val="Parabeforelist"/>
        <w:rPr>
          <w:lang w:val="en-AU" w:eastAsia="en-US" w:bidi="ar-SA"/>
        </w:rPr>
      </w:pPr>
      <w:r w:rsidRPr="005A39B4">
        <w:rPr>
          <w:lang w:val="en-AU" w:eastAsia="en-US" w:bidi="ar-SA"/>
        </w:rPr>
        <w:t>At the Principal’s discretion, unreasonable behaviour may be managed by:</w:t>
      </w:r>
    </w:p>
    <w:p w14:paraId="64BDD045" w14:textId="77777777" w:rsidR="009F545B" w:rsidRPr="005A39B4" w:rsidRDefault="009F545B" w:rsidP="00E819BB">
      <w:pPr>
        <w:pStyle w:val="Bullet1"/>
        <w:rPr>
          <w:lang w:val="en-AU" w:eastAsia="en-US" w:bidi="ar-SA"/>
        </w:rPr>
      </w:pPr>
      <w:r w:rsidRPr="005A39B4">
        <w:rPr>
          <w:lang w:val="en-AU" w:eastAsia="en-US" w:bidi="ar-SA"/>
        </w:rPr>
        <w:t>requesting that the parties attend a mediation or counselling sessions</w:t>
      </w:r>
    </w:p>
    <w:p w14:paraId="60EBD6C8" w14:textId="77777777" w:rsidR="009F545B" w:rsidRPr="005A39B4" w:rsidRDefault="009F545B" w:rsidP="00E819BB">
      <w:pPr>
        <w:pStyle w:val="Bullet1"/>
        <w:rPr>
          <w:lang w:val="en-AU" w:eastAsia="en-US" w:bidi="ar-SA"/>
        </w:rPr>
      </w:pPr>
      <w:r w:rsidRPr="005A39B4">
        <w:rPr>
          <w:lang w:val="en-AU" w:eastAsia="en-US" w:bidi="ar-SA"/>
        </w:rPr>
        <w:t>implementing specific communication protocols</w:t>
      </w:r>
    </w:p>
    <w:p w14:paraId="529BB030" w14:textId="77777777" w:rsidR="009F545B" w:rsidRPr="005A39B4" w:rsidRDefault="009F545B" w:rsidP="00E819BB">
      <w:pPr>
        <w:pStyle w:val="Bullet1"/>
        <w:rPr>
          <w:lang w:val="en-AU" w:eastAsia="en-US" w:bidi="ar-SA"/>
        </w:rPr>
      </w:pPr>
      <w:r w:rsidRPr="005A39B4">
        <w:rPr>
          <w:lang w:val="en-AU" w:eastAsia="en-US" w:bidi="ar-SA"/>
        </w:rPr>
        <w:t>written warnings</w:t>
      </w:r>
    </w:p>
    <w:p w14:paraId="39C3131B" w14:textId="77777777" w:rsidR="009F545B" w:rsidRPr="005A39B4" w:rsidRDefault="009F545B" w:rsidP="00E819BB">
      <w:pPr>
        <w:pStyle w:val="Bullet1"/>
        <w:rPr>
          <w:lang w:val="en-AU" w:eastAsia="en-US" w:bidi="ar-SA"/>
        </w:rPr>
      </w:pPr>
      <w:r w:rsidRPr="005A39B4">
        <w:rPr>
          <w:lang w:val="en-AU" w:eastAsia="en-US" w:bidi="ar-SA"/>
        </w:rPr>
        <w:t>conditions of entry to school grounds or school activities</w:t>
      </w:r>
    </w:p>
    <w:p w14:paraId="0BC0BB58" w14:textId="77777777" w:rsidR="009F545B" w:rsidRPr="005A39B4" w:rsidRDefault="009F545B" w:rsidP="00E819BB">
      <w:pPr>
        <w:pStyle w:val="Bullet1"/>
        <w:rPr>
          <w:lang w:val="en-AU" w:eastAsia="en-US" w:bidi="ar-SA"/>
        </w:rPr>
      </w:pPr>
      <w:r w:rsidRPr="005A39B4">
        <w:rPr>
          <w:lang w:val="en-AU" w:eastAsia="en-US" w:bidi="ar-SA"/>
        </w:rPr>
        <w:t>exclusion from school grounds or attendance at school activities</w:t>
      </w:r>
    </w:p>
    <w:p w14:paraId="7BDFCBD9" w14:textId="77777777" w:rsidR="009F545B" w:rsidRPr="005A39B4" w:rsidRDefault="009F545B" w:rsidP="00E819BB">
      <w:pPr>
        <w:pStyle w:val="Bullet1"/>
        <w:rPr>
          <w:lang w:val="en-AU" w:eastAsia="en-US" w:bidi="ar-SA"/>
        </w:rPr>
      </w:pPr>
      <w:r w:rsidRPr="005A39B4">
        <w:rPr>
          <w:lang w:val="en-AU" w:eastAsia="en-US" w:bidi="ar-SA"/>
        </w:rPr>
        <w:lastRenderedPageBreak/>
        <w:t>reports to Victoria Police</w:t>
      </w:r>
    </w:p>
    <w:p w14:paraId="6A128C54" w14:textId="77777777" w:rsidR="003203DD" w:rsidRPr="005A39B4" w:rsidRDefault="009F545B" w:rsidP="00E819BB">
      <w:pPr>
        <w:pStyle w:val="Bullet1"/>
        <w:rPr>
          <w:lang w:val="en-AU" w:eastAsia="en-US" w:bidi="ar-SA"/>
        </w:rPr>
      </w:pPr>
      <w:r w:rsidRPr="005A39B4">
        <w:rPr>
          <w:lang w:val="en-AU" w:eastAsia="en-US" w:bidi="ar-SA"/>
        </w:rPr>
        <w:t>legal action</w:t>
      </w:r>
    </w:p>
    <w:p w14:paraId="424ED55B" w14:textId="77777777" w:rsidR="003203DD" w:rsidRPr="005A39B4" w:rsidRDefault="009F545B" w:rsidP="007E1C00">
      <w:pPr>
        <w:pStyle w:val="Paraafterlist"/>
        <w:rPr>
          <w:rFonts w:cs="Arial"/>
          <w:i/>
          <w:color w:val="000000"/>
          <w:lang w:val="en-AU" w:eastAsia="en-US" w:bidi="ar-SA"/>
        </w:rPr>
      </w:pPr>
      <w:r w:rsidRPr="005A39B4">
        <w:rPr>
          <w:lang w:val="en-AU" w:eastAsia="en-US" w:bidi="ar-SA"/>
        </w:rPr>
        <w:t xml:space="preserve">Inappropriate student behaviour will be managed in according with our school’s </w:t>
      </w:r>
      <w:r w:rsidRPr="005A39B4">
        <w:rPr>
          <w:i/>
          <w:lang w:val="en-AU" w:eastAsia="en-US" w:bidi="ar-SA"/>
        </w:rPr>
        <w:t xml:space="preserve">Student Wellbeing and Engagement Policy </w:t>
      </w:r>
      <w:r w:rsidRPr="005A39B4">
        <w:rPr>
          <w:lang w:val="en-AU" w:eastAsia="en-US" w:bidi="ar-SA"/>
        </w:rPr>
        <w:t xml:space="preserve">and </w:t>
      </w:r>
      <w:r w:rsidRPr="005A39B4">
        <w:rPr>
          <w:i/>
          <w:lang w:val="en-AU" w:eastAsia="en-US" w:bidi="ar-SA"/>
        </w:rPr>
        <w:t>Bullying Prevention Policy.</w:t>
      </w:r>
    </w:p>
    <w:p w14:paraId="352F18D9" w14:textId="77777777" w:rsidR="003203DD" w:rsidRPr="005A39B4" w:rsidRDefault="009F545B" w:rsidP="00E819BB">
      <w:pPr>
        <w:rPr>
          <w:lang w:val="en-AU" w:eastAsia="en-US" w:bidi="ar-SA"/>
        </w:rPr>
      </w:pPr>
      <w:r w:rsidRPr="005A39B4">
        <w:rPr>
          <w:lang w:val="en-AU" w:eastAsia="en-US" w:bidi="ar-SA"/>
        </w:rPr>
        <w:t xml:space="preserve">Our </w:t>
      </w:r>
      <w:r w:rsidRPr="005A39B4">
        <w:rPr>
          <w:i/>
          <w:lang w:val="en-AU" w:eastAsia="en-US" w:bidi="ar-SA"/>
        </w:rPr>
        <w:t>Statement of Values and School Philosophy</w:t>
      </w:r>
      <w:r w:rsidRPr="005A39B4">
        <w:rPr>
          <w:lang w:val="en-AU" w:eastAsia="en-US" w:bidi="ar-SA"/>
        </w:rPr>
        <w:t xml:space="preserve"> ensures that everyone in our school community will be treated with fairness and respect. In turn, we will strive to create a school that is inclusive and safe, where everyone is empowered to participate and learn.</w:t>
      </w:r>
    </w:p>
    <w:p w14:paraId="20412778" w14:textId="4C5D5FC0" w:rsidR="0056719B" w:rsidRPr="005A39B4" w:rsidRDefault="0056719B" w:rsidP="0056719B">
      <w:pPr>
        <w:pStyle w:val="Heading1"/>
        <w:rPr>
          <w:lang w:val="en-AU"/>
        </w:rPr>
      </w:pPr>
      <w:r w:rsidRPr="005A39B4">
        <w:rPr>
          <w:lang w:val="en-AU"/>
        </w:rPr>
        <w:t>COMMUNICATION</w:t>
      </w:r>
    </w:p>
    <w:p w14:paraId="4F75FBEA" w14:textId="13D798A8" w:rsidR="003203DD" w:rsidRPr="005A39B4" w:rsidRDefault="00B73807" w:rsidP="00E819BB">
      <w:pPr>
        <w:pStyle w:val="Parabeforelist"/>
        <w:rPr>
          <w:lang w:val="en-AU" w:eastAsia="en-US" w:bidi="ar-SA"/>
        </w:rPr>
      </w:pPr>
      <w:r w:rsidRPr="005A39B4">
        <w:rPr>
          <w:lang w:val="en-AU" w:eastAsia="en-US" w:bidi="ar-SA"/>
        </w:rPr>
        <w:t>This policy will be communicated to our school community in the following ways:</w:t>
      </w:r>
    </w:p>
    <w:p w14:paraId="34644B7F" w14:textId="77777777" w:rsidR="003203DD" w:rsidRPr="00E7614E" w:rsidRDefault="00B73807" w:rsidP="00E819BB">
      <w:pPr>
        <w:pStyle w:val="Bullet1"/>
        <w:rPr>
          <w:sz w:val="18"/>
          <w:szCs w:val="18"/>
          <w:lang w:val="en-AU" w:eastAsia="en-AU" w:bidi="ar-SA"/>
        </w:rPr>
      </w:pPr>
      <w:r w:rsidRPr="00E7614E">
        <w:rPr>
          <w:lang w:val="en-AU" w:eastAsia="en-AU" w:bidi="ar-SA"/>
        </w:rPr>
        <w:t>Available publicly on our school’s website</w:t>
      </w:r>
    </w:p>
    <w:p w14:paraId="1B91C115" w14:textId="430BBD27" w:rsidR="00B73807" w:rsidRPr="00E7614E" w:rsidRDefault="00B73807" w:rsidP="00E819BB">
      <w:pPr>
        <w:pStyle w:val="Bullet1"/>
        <w:rPr>
          <w:lang w:val="en-AU" w:eastAsia="en-AU" w:bidi="ar-SA"/>
        </w:rPr>
      </w:pPr>
      <w:r w:rsidRPr="00E7614E">
        <w:rPr>
          <w:lang w:val="en-AU" w:eastAsia="en-AU" w:bidi="ar-SA"/>
        </w:rPr>
        <w:t>Included in</w:t>
      </w:r>
      <w:r w:rsidRPr="00E7614E">
        <w:rPr>
          <w:rFonts w:cs="Times New Roman"/>
          <w:lang w:val="en-AU" w:eastAsia="en-US" w:bidi="ar-SA"/>
        </w:rPr>
        <w:t xml:space="preserve"> staff induction</w:t>
      </w:r>
      <w:r w:rsidRPr="00E7614E">
        <w:rPr>
          <w:lang w:val="en-AU" w:eastAsia="en-AU" w:bidi="ar-SA"/>
        </w:rPr>
        <w:t> processes</w:t>
      </w:r>
    </w:p>
    <w:p w14:paraId="2FB20FF3" w14:textId="77777777" w:rsidR="003203DD" w:rsidRPr="00E7614E" w:rsidRDefault="00B73807" w:rsidP="00E819BB">
      <w:pPr>
        <w:pStyle w:val="Bullet1"/>
        <w:rPr>
          <w:lang w:val="en-AU" w:eastAsia="en-AU" w:bidi="ar-SA"/>
        </w:rPr>
      </w:pPr>
      <w:r w:rsidRPr="00E7614E">
        <w:rPr>
          <w:lang w:val="en-AU" w:eastAsia="en-AU" w:bidi="ar-SA"/>
        </w:rPr>
        <w:t>Included</w:t>
      </w:r>
      <w:r w:rsidRPr="00E7614E">
        <w:rPr>
          <w:rFonts w:cs="Times New Roman"/>
          <w:lang w:val="en-AU" w:eastAsia="en-US" w:bidi="ar-SA"/>
        </w:rPr>
        <w:t xml:space="preserve"> in staff handbook/manual</w:t>
      </w:r>
    </w:p>
    <w:p w14:paraId="2CF3DC4B" w14:textId="333FD4F3" w:rsidR="003203DD" w:rsidRPr="00E7614E" w:rsidRDefault="00B73807" w:rsidP="00E7614E">
      <w:pPr>
        <w:pStyle w:val="Bullet1"/>
        <w:rPr>
          <w:lang w:val="en-AU" w:eastAsia="en-AU" w:bidi="ar-SA"/>
        </w:rPr>
      </w:pPr>
      <w:r w:rsidRPr="00E7614E">
        <w:rPr>
          <w:lang w:val="en-AU" w:eastAsia="en-AU" w:bidi="ar-SA"/>
        </w:rPr>
        <w:t>Included in transition and enrolment packs</w:t>
      </w:r>
    </w:p>
    <w:p w14:paraId="7C1243F2" w14:textId="77777777" w:rsidR="003203DD" w:rsidRPr="00E7614E" w:rsidRDefault="00B73807" w:rsidP="00E819BB">
      <w:pPr>
        <w:pStyle w:val="Bullet1"/>
        <w:rPr>
          <w:shd w:val="clear" w:color="auto" w:fill="E6E6E6"/>
          <w:lang w:val="en-AU" w:eastAsia="en-AU" w:bidi="ar-SA"/>
        </w:rPr>
      </w:pPr>
      <w:r w:rsidRPr="00E7614E">
        <w:rPr>
          <w:lang w:val="en-AU" w:eastAsia="en-AU" w:bidi="ar-SA"/>
        </w:rPr>
        <w:t>Included as annual reference in school newsletter</w:t>
      </w:r>
    </w:p>
    <w:p w14:paraId="50A94B86" w14:textId="332DB8AB" w:rsidR="003203DD" w:rsidRPr="00E7614E" w:rsidRDefault="00B73807" w:rsidP="00E819BB">
      <w:pPr>
        <w:pStyle w:val="Bullet1"/>
        <w:rPr>
          <w:lang w:val="en-AU" w:eastAsia="en-AU" w:bidi="ar-SA"/>
        </w:rPr>
      </w:pPr>
      <w:r w:rsidRPr="00E7614E">
        <w:rPr>
          <w:rFonts w:cs="Times New Roman"/>
          <w:lang w:val="en-AU" w:eastAsia="en-US" w:bidi="ar-SA"/>
        </w:rPr>
        <w:t>Made available</w:t>
      </w:r>
      <w:r w:rsidRPr="00E7614E">
        <w:rPr>
          <w:lang w:val="en-AU" w:eastAsia="en-AU" w:bidi="ar-SA"/>
        </w:rPr>
        <w:t> </w:t>
      </w:r>
      <w:r w:rsidRPr="00E7614E">
        <w:rPr>
          <w:rFonts w:cs="Times New Roman"/>
          <w:lang w:val="en-AU" w:eastAsia="en-US" w:bidi="ar-SA"/>
        </w:rPr>
        <w:t>in hard copy</w:t>
      </w:r>
      <w:r w:rsidRPr="00E7614E">
        <w:rPr>
          <w:lang w:val="en-AU" w:eastAsia="en-AU" w:bidi="ar-SA"/>
        </w:rPr>
        <w:t> </w:t>
      </w:r>
      <w:r w:rsidRPr="00E7614E">
        <w:rPr>
          <w:rFonts w:cs="Times New Roman"/>
          <w:lang w:val="en-AU" w:eastAsia="en-US" w:bidi="ar-SA"/>
        </w:rPr>
        <w:t>from school administration upon</w:t>
      </w:r>
      <w:r w:rsidRPr="00E7614E">
        <w:rPr>
          <w:lang w:val="en-AU" w:eastAsia="en-AU" w:bidi="ar-SA"/>
        </w:rPr>
        <w:t> </w:t>
      </w:r>
      <w:r w:rsidRPr="00E7614E">
        <w:rPr>
          <w:rFonts w:cs="Times New Roman"/>
          <w:lang w:val="en-AU" w:eastAsia="en-US" w:bidi="ar-SA"/>
        </w:rPr>
        <w:t>request</w:t>
      </w:r>
    </w:p>
    <w:p w14:paraId="39B60338" w14:textId="2223C0D4" w:rsidR="0056719B" w:rsidRPr="005A39B4" w:rsidRDefault="0056719B" w:rsidP="0056719B">
      <w:pPr>
        <w:pStyle w:val="Heading1"/>
        <w:rPr>
          <w:lang w:val="en-AU"/>
        </w:rPr>
      </w:pPr>
      <w:r w:rsidRPr="005A39B4">
        <w:rPr>
          <w:lang w:val="en-AU"/>
        </w:rPr>
        <w:t>FURTHER INFORMATION and resources</w:t>
      </w:r>
    </w:p>
    <w:p w14:paraId="340A0BC7" w14:textId="06E94851" w:rsidR="00DB0806" w:rsidRPr="005A39B4" w:rsidRDefault="00DB0806" w:rsidP="00E819BB">
      <w:pPr>
        <w:pStyle w:val="Parabeforelist"/>
        <w:rPr>
          <w:lang w:val="en-AU"/>
        </w:rPr>
      </w:pPr>
      <w:r w:rsidRPr="005A39B4">
        <w:rPr>
          <w:lang w:val="en-AU"/>
        </w:rPr>
        <w:t xml:space="preserve">This policy should be read in conjunction with the following </w:t>
      </w:r>
      <w:r w:rsidR="00ED2B3E" w:rsidRPr="005A39B4">
        <w:rPr>
          <w:lang w:val="en-AU"/>
        </w:rPr>
        <w:t>policies on the</w:t>
      </w:r>
      <w:r w:rsidR="00ED2B3E" w:rsidRPr="005A39B4">
        <w:rPr>
          <w:rFonts w:asciiTheme="minorHAnsi" w:eastAsiaTheme="minorHAnsi" w:hAnsiTheme="minorHAnsi" w:cstheme="minorBidi"/>
          <w:lang w:val="en-AU" w:eastAsia="en-US" w:bidi="ar-SA"/>
        </w:rPr>
        <w:t xml:space="preserve"> </w:t>
      </w:r>
      <w:r w:rsidR="00ED2B3E" w:rsidRPr="005A39B4">
        <w:rPr>
          <w:lang w:val="en-AU"/>
        </w:rPr>
        <w:t>Department’s Policy and Advisory Library (PAL):</w:t>
      </w:r>
    </w:p>
    <w:p w14:paraId="71E7111D" w14:textId="2143372F" w:rsidR="00323A35" w:rsidRPr="005A39B4" w:rsidRDefault="009F545B" w:rsidP="00E819BB">
      <w:pPr>
        <w:pStyle w:val="Bullet1"/>
        <w:rPr>
          <w:rFonts w:cstheme="minorHAnsi"/>
          <w:lang w:val="en-AU"/>
        </w:rPr>
      </w:pPr>
      <w:hyperlink r:id="rId13" w:history="1">
        <w:r w:rsidRPr="005A39B4">
          <w:rPr>
            <w:rStyle w:val="Hyperlink"/>
            <w:lang w:val="en-AU"/>
          </w:rPr>
          <w:t>Respectful Behaviours within the School Community</w:t>
        </w:r>
      </w:hyperlink>
    </w:p>
    <w:p w14:paraId="36AF89B7" w14:textId="5DB84E79" w:rsidR="009F545B" w:rsidRPr="005A39B4" w:rsidRDefault="009F545B" w:rsidP="00E819BB">
      <w:pPr>
        <w:pStyle w:val="Bullet1"/>
        <w:rPr>
          <w:rFonts w:cstheme="minorHAnsi"/>
          <w:lang w:val="en-AU"/>
        </w:rPr>
      </w:pPr>
      <w:hyperlink r:id="rId14" w:history="1">
        <w:r w:rsidRPr="005A39B4">
          <w:rPr>
            <w:rStyle w:val="Hyperlink"/>
            <w:rFonts w:cstheme="minorHAnsi"/>
            <w:lang w:val="en-AU"/>
          </w:rPr>
          <w:t>Respectful Workplaces</w:t>
        </w:r>
      </w:hyperlink>
    </w:p>
    <w:p w14:paraId="02A766A2" w14:textId="06E9292F" w:rsidR="00E70A0B" w:rsidRPr="005A39B4" w:rsidRDefault="00E70A0B" w:rsidP="00E819BB">
      <w:pPr>
        <w:pStyle w:val="Bullet1"/>
        <w:rPr>
          <w:rStyle w:val="Hyperlink"/>
          <w:rFonts w:cstheme="minorHAnsi"/>
          <w:color w:val="auto"/>
          <w:u w:val="none"/>
          <w:lang w:val="en-AU"/>
        </w:rPr>
      </w:pPr>
      <w:hyperlink r:id="rId15" w:history="1">
        <w:r w:rsidRPr="005A39B4">
          <w:rPr>
            <w:rStyle w:val="Hyperlink"/>
            <w:rFonts w:cstheme="minorHAnsi"/>
            <w:lang w:val="en-AU"/>
          </w:rPr>
          <w:t>Parent Complaints</w:t>
        </w:r>
      </w:hyperlink>
    </w:p>
    <w:p w14:paraId="39DD96BD" w14:textId="59EDD1A4" w:rsidR="00B73807" w:rsidRPr="005A39B4" w:rsidRDefault="00B73807" w:rsidP="00E819BB">
      <w:pPr>
        <w:pStyle w:val="Bullet1"/>
        <w:rPr>
          <w:rFonts w:cstheme="minorHAnsi"/>
          <w:lang w:val="en-AU"/>
        </w:rPr>
      </w:pPr>
      <w:hyperlink r:id="rId16" w:history="1">
        <w:r w:rsidRPr="005A39B4">
          <w:rPr>
            <w:rStyle w:val="Hyperlink"/>
            <w:rFonts w:cstheme="minorHAnsi"/>
            <w:lang w:val="en-AU"/>
          </w:rPr>
          <w:t>Work-Related Violence in Schools</w:t>
        </w:r>
      </w:hyperlink>
    </w:p>
    <w:p w14:paraId="04CE6CE2" w14:textId="689F458C" w:rsidR="0056719B" w:rsidRPr="005A39B4" w:rsidRDefault="0056719B" w:rsidP="0056719B">
      <w:pPr>
        <w:pStyle w:val="Heading1"/>
        <w:rPr>
          <w:lang w:val="en-AU"/>
        </w:rPr>
      </w:pPr>
      <w:r w:rsidRPr="005A39B4">
        <w:rPr>
          <w:lang w:val="en-AU"/>
        </w:rPr>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A39B4" w14:paraId="284354F9" w14:textId="77777777" w:rsidTr="003444D8">
        <w:tc>
          <w:tcPr>
            <w:tcW w:w="2830" w:type="dxa"/>
          </w:tcPr>
          <w:p w14:paraId="7E33BC91" w14:textId="77777777" w:rsidR="0056719B" w:rsidRPr="005A39B4" w:rsidRDefault="0056719B" w:rsidP="00E819BB">
            <w:pPr>
              <w:pStyle w:val="TableParagraph"/>
              <w:rPr>
                <w:lang w:val="en-AU"/>
              </w:rPr>
            </w:pPr>
            <w:r w:rsidRPr="005A39B4">
              <w:rPr>
                <w:lang w:val="en-AU"/>
              </w:rPr>
              <w:t>Policy last reviewed</w:t>
            </w:r>
          </w:p>
        </w:tc>
        <w:tc>
          <w:tcPr>
            <w:tcW w:w="7630" w:type="dxa"/>
          </w:tcPr>
          <w:p w14:paraId="21D5F5CC" w14:textId="4F5B3146" w:rsidR="0056719B" w:rsidRPr="005A39B4" w:rsidRDefault="00E7614E" w:rsidP="00E819BB">
            <w:pPr>
              <w:pStyle w:val="TableParagraph"/>
              <w:rPr>
                <w:lang w:val="en-AU"/>
              </w:rPr>
            </w:pPr>
            <w:r>
              <w:rPr>
                <w:lang w:val="en-AU"/>
              </w:rPr>
              <w:t>October 2025</w:t>
            </w:r>
          </w:p>
        </w:tc>
      </w:tr>
      <w:tr w:rsidR="0056719B" w:rsidRPr="005A39B4" w14:paraId="5D80F376" w14:textId="77777777" w:rsidTr="003444D8">
        <w:tc>
          <w:tcPr>
            <w:tcW w:w="2830" w:type="dxa"/>
          </w:tcPr>
          <w:p w14:paraId="3A1FA156" w14:textId="77777777" w:rsidR="0056719B" w:rsidRPr="005A39B4" w:rsidRDefault="0056719B" w:rsidP="00E819BB">
            <w:pPr>
              <w:pStyle w:val="TableParagraph"/>
              <w:rPr>
                <w:lang w:val="en-AU"/>
              </w:rPr>
            </w:pPr>
            <w:r w:rsidRPr="005A39B4">
              <w:rPr>
                <w:lang w:val="en-AU"/>
              </w:rPr>
              <w:t>Approved by</w:t>
            </w:r>
          </w:p>
        </w:tc>
        <w:tc>
          <w:tcPr>
            <w:tcW w:w="7630" w:type="dxa"/>
          </w:tcPr>
          <w:p w14:paraId="6A7D21A7" w14:textId="3115CD94" w:rsidR="0056719B" w:rsidRPr="005A39B4" w:rsidRDefault="009F545B" w:rsidP="00E819BB">
            <w:pPr>
              <w:pStyle w:val="TableParagraph"/>
              <w:rPr>
                <w:lang w:val="en-AU"/>
              </w:rPr>
            </w:pPr>
            <w:r w:rsidRPr="005A39B4">
              <w:rPr>
                <w:lang w:val="en-AU"/>
              </w:rPr>
              <w:t>School Council</w:t>
            </w:r>
            <w:r w:rsidR="0056719B" w:rsidRPr="005A39B4">
              <w:rPr>
                <w:lang w:val="en-AU"/>
              </w:rPr>
              <w:t xml:space="preserve"> </w:t>
            </w:r>
            <w:r w:rsidR="001D376B" w:rsidRPr="005A39B4">
              <w:rPr>
                <w:lang w:val="en-AU"/>
              </w:rPr>
              <w:t xml:space="preserve">– </w:t>
            </w:r>
            <w:r w:rsidR="00E7614E">
              <w:rPr>
                <w:lang w:val="en-AU"/>
              </w:rPr>
              <w:t>October 2025</w:t>
            </w:r>
          </w:p>
        </w:tc>
      </w:tr>
      <w:tr w:rsidR="0056719B" w:rsidRPr="005A39B4" w14:paraId="473CEA8D" w14:textId="77777777" w:rsidTr="003444D8">
        <w:tc>
          <w:tcPr>
            <w:tcW w:w="2830" w:type="dxa"/>
          </w:tcPr>
          <w:p w14:paraId="3708D002" w14:textId="77777777" w:rsidR="0056719B" w:rsidRPr="005A39B4" w:rsidRDefault="0056719B" w:rsidP="00E819BB">
            <w:pPr>
              <w:pStyle w:val="TableParagraph"/>
              <w:rPr>
                <w:lang w:val="en-AU"/>
              </w:rPr>
            </w:pPr>
            <w:r w:rsidRPr="005A39B4">
              <w:rPr>
                <w:lang w:val="en-AU"/>
              </w:rPr>
              <w:t>Next scheduled review date</w:t>
            </w:r>
          </w:p>
        </w:tc>
        <w:tc>
          <w:tcPr>
            <w:tcW w:w="7630" w:type="dxa"/>
          </w:tcPr>
          <w:p w14:paraId="6820A3E8" w14:textId="28CA3102" w:rsidR="0056719B" w:rsidRPr="005A39B4" w:rsidRDefault="0056719B" w:rsidP="00E819BB">
            <w:pPr>
              <w:pStyle w:val="TableParagraph"/>
              <w:rPr>
                <w:lang w:val="en-AU"/>
              </w:rPr>
            </w:pPr>
            <w:r w:rsidRPr="005A39B4">
              <w:rPr>
                <w:lang w:val="en-AU"/>
              </w:rPr>
              <w:t xml:space="preserve">Before </w:t>
            </w:r>
            <w:r w:rsidR="00E7614E">
              <w:rPr>
                <w:lang w:val="en-AU"/>
              </w:rPr>
              <w:t>November 2029</w:t>
            </w:r>
          </w:p>
        </w:tc>
      </w:tr>
    </w:tbl>
    <w:p w14:paraId="78DA37D0" w14:textId="09F8E977" w:rsidR="009027F7" w:rsidRPr="005A39B4" w:rsidRDefault="009027F7" w:rsidP="00185C74">
      <w:pPr>
        <w:pStyle w:val="BodyText"/>
        <w:rPr>
          <w:lang w:val="en-AU"/>
        </w:rPr>
      </w:pPr>
    </w:p>
    <w:sectPr w:rsidR="009027F7" w:rsidRPr="005A39B4" w:rsidSect="005A39B4">
      <w:headerReference w:type="default" r:id="rId1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D382" w14:textId="77777777" w:rsidR="00992D22" w:rsidRDefault="00992D22" w:rsidP="00121FF8">
      <w:r>
        <w:separator/>
      </w:r>
    </w:p>
  </w:endnote>
  <w:endnote w:type="continuationSeparator" w:id="0">
    <w:p w14:paraId="03F18631" w14:textId="77777777" w:rsidR="00992D22" w:rsidRDefault="00992D22"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FD3C" w14:textId="77777777" w:rsidR="00992D22" w:rsidRDefault="00992D22" w:rsidP="00121FF8">
      <w:r>
        <w:separator/>
      </w:r>
    </w:p>
  </w:footnote>
  <w:footnote w:type="continuationSeparator" w:id="0">
    <w:p w14:paraId="0BA9D565" w14:textId="77777777" w:rsidR="00992D22" w:rsidRDefault="00992D22"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F63E" w14:textId="21200713" w:rsidR="005A39B4" w:rsidRPr="005A39B4" w:rsidRDefault="005A39B4" w:rsidP="005A39B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7BB98E8AFBF434C8A9E5B8546750EF3"/>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Statement of Values and School Philosophy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4E14CD3C"/>
    <w:lvl w:ilvl="0" w:tplc="F79A9058">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4E49D4"/>
    <w:multiLevelType w:val="hybridMultilevel"/>
    <w:tmpl w:val="0E78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4296">
    <w:abstractNumId w:val="2"/>
  </w:num>
  <w:num w:numId="2" w16cid:durableId="1548298964">
    <w:abstractNumId w:val="17"/>
  </w:num>
  <w:num w:numId="3" w16cid:durableId="1675962193">
    <w:abstractNumId w:val="5"/>
  </w:num>
  <w:num w:numId="4" w16cid:durableId="704057553">
    <w:abstractNumId w:val="0"/>
  </w:num>
  <w:num w:numId="5" w16cid:durableId="1719356459">
    <w:abstractNumId w:val="18"/>
  </w:num>
  <w:num w:numId="6" w16cid:durableId="921330580">
    <w:abstractNumId w:val="15"/>
  </w:num>
  <w:num w:numId="7" w16cid:durableId="1308978398">
    <w:abstractNumId w:val="19"/>
  </w:num>
  <w:num w:numId="8" w16cid:durableId="1427459536">
    <w:abstractNumId w:val="4"/>
  </w:num>
  <w:num w:numId="9" w16cid:durableId="46731636">
    <w:abstractNumId w:val="10"/>
  </w:num>
  <w:num w:numId="10" w16cid:durableId="1059011749">
    <w:abstractNumId w:val="12"/>
  </w:num>
  <w:num w:numId="11" w16cid:durableId="1397703776">
    <w:abstractNumId w:val="20"/>
  </w:num>
  <w:num w:numId="12" w16cid:durableId="939024307">
    <w:abstractNumId w:val="16"/>
  </w:num>
  <w:num w:numId="13" w16cid:durableId="129326272">
    <w:abstractNumId w:val="1"/>
  </w:num>
  <w:num w:numId="14" w16cid:durableId="332339055">
    <w:abstractNumId w:val="7"/>
  </w:num>
  <w:num w:numId="15" w16cid:durableId="882012952">
    <w:abstractNumId w:val="13"/>
  </w:num>
  <w:num w:numId="16" w16cid:durableId="1017731128">
    <w:abstractNumId w:val="3"/>
  </w:num>
  <w:num w:numId="17" w16cid:durableId="1038512114">
    <w:abstractNumId w:val="21"/>
  </w:num>
  <w:num w:numId="18" w16cid:durableId="1721056221">
    <w:abstractNumId w:val="22"/>
  </w:num>
  <w:num w:numId="19" w16cid:durableId="703554606">
    <w:abstractNumId w:val="6"/>
  </w:num>
  <w:num w:numId="20" w16cid:durableId="157813785">
    <w:abstractNumId w:val="14"/>
  </w:num>
  <w:num w:numId="21" w16cid:durableId="1160729694">
    <w:abstractNumId w:val="11"/>
  </w:num>
  <w:num w:numId="22" w16cid:durableId="1318655249">
    <w:abstractNumId w:val="9"/>
  </w:num>
  <w:num w:numId="23" w16cid:durableId="1930696846">
    <w:abstractNumId w:val="6"/>
  </w:num>
  <w:num w:numId="24" w16cid:durableId="1144465306">
    <w:abstractNumId w:val="14"/>
  </w:num>
  <w:num w:numId="25" w16cid:durableId="1943105939">
    <w:abstractNumId w:val="11"/>
  </w:num>
  <w:num w:numId="26" w16cid:durableId="200941444">
    <w:abstractNumId w:val="9"/>
  </w:num>
  <w:num w:numId="27" w16cid:durableId="836655778">
    <w:abstractNumId w:val="6"/>
  </w:num>
  <w:num w:numId="28" w16cid:durableId="1426881368">
    <w:abstractNumId w:val="14"/>
  </w:num>
  <w:num w:numId="29" w16cid:durableId="959800197">
    <w:abstractNumId w:val="11"/>
  </w:num>
  <w:num w:numId="30" w16cid:durableId="21100807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1FAB"/>
    <w:rsid w:val="000D5290"/>
    <w:rsid w:val="000E173C"/>
    <w:rsid w:val="00121FF8"/>
    <w:rsid w:val="00146D03"/>
    <w:rsid w:val="001627A8"/>
    <w:rsid w:val="0018480E"/>
    <w:rsid w:val="00185C74"/>
    <w:rsid w:val="001B39A0"/>
    <w:rsid w:val="001B3F58"/>
    <w:rsid w:val="001B519D"/>
    <w:rsid w:val="001D376B"/>
    <w:rsid w:val="001E081B"/>
    <w:rsid w:val="001F6AA8"/>
    <w:rsid w:val="00205FA8"/>
    <w:rsid w:val="00245653"/>
    <w:rsid w:val="002467FD"/>
    <w:rsid w:val="00295633"/>
    <w:rsid w:val="002A09AB"/>
    <w:rsid w:val="002A1667"/>
    <w:rsid w:val="002A3209"/>
    <w:rsid w:val="002C204A"/>
    <w:rsid w:val="002D64F5"/>
    <w:rsid w:val="002E4AF8"/>
    <w:rsid w:val="002F28AD"/>
    <w:rsid w:val="003203DD"/>
    <w:rsid w:val="00323A35"/>
    <w:rsid w:val="0034289C"/>
    <w:rsid w:val="003444D8"/>
    <w:rsid w:val="003775E1"/>
    <w:rsid w:val="0038353D"/>
    <w:rsid w:val="003E0349"/>
    <w:rsid w:val="003E0B3C"/>
    <w:rsid w:val="00485A85"/>
    <w:rsid w:val="0048617F"/>
    <w:rsid w:val="00491084"/>
    <w:rsid w:val="004B0E83"/>
    <w:rsid w:val="004C7F8A"/>
    <w:rsid w:val="004E0FB4"/>
    <w:rsid w:val="00514507"/>
    <w:rsid w:val="0052107C"/>
    <w:rsid w:val="00554CAC"/>
    <w:rsid w:val="0056719B"/>
    <w:rsid w:val="005A39B4"/>
    <w:rsid w:val="005B20AC"/>
    <w:rsid w:val="00601093"/>
    <w:rsid w:val="00630F1C"/>
    <w:rsid w:val="00645EB8"/>
    <w:rsid w:val="006510B9"/>
    <w:rsid w:val="007227B3"/>
    <w:rsid w:val="00765FCF"/>
    <w:rsid w:val="00784532"/>
    <w:rsid w:val="007A78FA"/>
    <w:rsid w:val="007E1B37"/>
    <w:rsid w:val="007E1C00"/>
    <w:rsid w:val="00810379"/>
    <w:rsid w:val="00815E84"/>
    <w:rsid w:val="0085418A"/>
    <w:rsid w:val="00861D4E"/>
    <w:rsid w:val="00865DFC"/>
    <w:rsid w:val="00871CEF"/>
    <w:rsid w:val="00891B76"/>
    <w:rsid w:val="00893B9D"/>
    <w:rsid w:val="008A412E"/>
    <w:rsid w:val="008C0AAA"/>
    <w:rsid w:val="008F2BC8"/>
    <w:rsid w:val="009027F7"/>
    <w:rsid w:val="00926645"/>
    <w:rsid w:val="0098395E"/>
    <w:rsid w:val="00992D22"/>
    <w:rsid w:val="009C0DAC"/>
    <w:rsid w:val="009F27E7"/>
    <w:rsid w:val="009F545B"/>
    <w:rsid w:val="00A27286"/>
    <w:rsid w:val="00A32650"/>
    <w:rsid w:val="00A61FE7"/>
    <w:rsid w:val="00A972B2"/>
    <w:rsid w:val="00AA05C8"/>
    <w:rsid w:val="00AD143C"/>
    <w:rsid w:val="00AE25A4"/>
    <w:rsid w:val="00AF3489"/>
    <w:rsid w:val="00B16BB6"/>
    <w:rsid w:val="00B478D2"/>
    <w:rsid w:val="00B73807"/>
    <w:rsid w:val="00BC6D9A"/>
    <w:rsid w:val="00C53B0E"/>
    <w:rsid w:val="00C81A4D"/>
    <w:rsid w:val="00CC199D"/>
    <w:rsid w:val="00CE56A6"/>
    <w:rsid w:val="00CF2AB2"/>
    <w:rsid w:val="00D07A38"/>
    <w:rsid w:val="00D47915"/>
    <w:rsid w:val="00D53F76"/>
    <w:rsid w:val="00D55851"/>
    <w:rsid w:val="00D77D64"/>
    <w:rsid w:val="00DB0806"/>
    <w:rsid w:val="00DB4B80"/>
    <w:rsid w:val="00DC77BB"/>
    <w:rsid w:val="00E30988"/>
    <w:rsid w:val="00E70A0B"/>
    <w:rsid w:val="00E72695"/>
    <w:rsid w:val="00E7614E"/>
    <w:rsid w:val="00E819BB"/>
    <w:rsid w:val="00E84471"/>
    <w:rsid w:val="00EB38A3"/>
    <w:rsid w:val="00EB4AC8"/>
    <w:rsid w:val="00ED2B3E"/>
    <w:rsid w:val="00EF41DB"/>
    <w:rsid w:val="00F0073A"/>
    <w:rsid w:val="00F0147F"/>
    <w:rsid w:val="00F2295D"/>
    <w:rsid w:val="00F51AD7"/>
    <w:rsid w:val="00F56A0C"/>
    <w:rsid w:val="00F60350"/>
    <w:rsid w:val="00F637E7"/>
    <w:rsid w:val="00F95BE0"/>
    <w:rsid w:val="00FA1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3C"/>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D143C"/>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D143C"/>
    <w:pPr>
      <w:keepNext/>
      <w:numPr>
        <w:numId w:val="26"/>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D143C"/>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D1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143C"/>
  </w:style>
  <w:style w:type="paragraph" w:styleId="ListParagraph">
    <w:name w:val="List Paragraph"/>
    <w:basedOn w:val="Normal"/>
    <w:link w:val="ListParagraphChar"/>
    <w:uiPriority w:val="34"/>
    <w:qFormat/>
    <w:rsid w:val="00AD143C"/>
    <w:pPr>
      <w:spacing w:before="66"/>
      <w:ind w:left="839" w:hanging="359"/>
    </w:pPr>
  </w:style>
  <w:style w:type="paragraph" w:customStyle="1" w:styleId="TableParagraph">
    <w:name w:val="Table Paragraph"/>
    <w:basedOn w:val="Normal"/>
    <w:uiPriority w:val="1"/>
    <w:qFormat/>
    <w:rsid w:val="00AD143C"/>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D14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143C"/>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D143C"/>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eastAsia="en-GB" w:bidi="en-GB"/>
    </w:rPr>
  </w:style>
  <w:style w:type="paragraph" w:styleId="Title">
    <w:name w:val="Title"/>
    <w:basedOn w:val="Normal"/>
    <w:next w:val="Normal"/>
    <w:link w:val="TitleChar"/>
    <w:uiPriority w:val="10"/>
    <w:qFormat/>
    <w:rsid w:val="00AD143C"/>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D143C"/>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D143C"/>
    <w:pPr>
      <w:numPr>
        <w:numId w:val="27"/>
      </w:numPr>
      <w:spacing w:before="40" w:after="40"/>
      <w:jc w:val="left"/>
    </w:pPr>
  </w:style>
  <w:style w:type="paragraph" w:customStyle="1" w:styleId="Letterlist">
    <w:name w:val="Letter list"/>
    <w:basedOn w:val="ListParagraph"/>
    <w:link w:val="LetterlistChar"/>
    <w:uiPriority w:val="1"/>
    <w:qFormat/>
    <w:rsid w:val="00AD143C"/>
    <w:pPr>
      <w:numPr>
        <w:numId w:val="28"/>
      </w:numPr>
      <w:spacing w:before="60"/>
      <w:contextualSpacing/>
      <w:jc w:val="left"/>
    </w:pPr>
  </w:style>
  <w:style w:type="character" w:customStyle="1" w:styleId="LetterlistChar">
    <w:name w:val="Letter list Char"/>
    <w:basedOn w:val="ListParagraphChar"/>
    <w:link w:val="Letterlist"/>
    <w:uiPriority w:val="1"/>
    <w:rsid w:val="00AD143C"/>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D143C"/>
    <w:pPr>
      <w:numPr>
        <w:numId w:val="29"/>
      </w:numPr>
      <w:contextualSpacing/>
      <w:jc w:val="left"/>
    </w:pPr>
  </w:style>
  <w:style w:type="character" w:customStyle="1" w:styleId="NumberedlistChar">
    <w:name w:val="Numbered list Char"/>
    <w:basedOn w:val="ListParagraphChar"/>
    <w:link w:val="Numberedlist"/>
    <w:uiPriority w:val="1"/>
    <w:rsid w:val="00AD143C"/>
    <w:rPr>
      <w:rFonts w:ascii="Calibri" w:eastAsia="Calibri" w:hAnsi="Calibri" w:cs="Calibri"/>
      <w:lang w:eastAsia="en-GB" w:bidi="en-GB"/>
    </w:rPr>
  </w:style>
  <w:style w:type="paragraph" w:customStyle="1" w:styleId="Parabeforelist">
    <w:name w:val="Para before list"/>
    <w:basedOn w:val="Normal"/>
    <w:qFormat/>
    <w:rsid w:val="00AD143C"/>
    <w:pPr>
      <w:keepNext/>
      <w:spacing w:after="0"/>
    </w:pPr>
  </w:style>
  <w:style w:type="character" w:customStyle="1" w:styleId="Heading2Char">
    <w:name w:val="Heading 2 Char"/>
    <w:basedOn w:val="DefaultParagraphFont"/>
    <w:link w:val="Heading2"/>
    <w:uiPriority w:val="9"/>
    <w:rsid w:val="00AD143C"/>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D143C"/>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D143C"/>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AD143C"/>
    <w:rPr>
      <w:rFonts w:ascii="Calibri" w:eastAsia="Calibri" w:hAnsi="Calibri" w:cs="Calibri"/>
      <w:lang w:eastAsia="en-GB" w:bidi="en-GB"/>
    </w:rPr>
  </w:style>
  <w:style w:type="paragraph" w:customStyle="1" w:styleId="Paraafterlist">
    <w:name w:val="Para after list"/>
    <w:basedOn w:val="Normal"/>
    <w:link w:val="ParaafterlistChar"/>
    <w:qFormat/>
    <w:rsid w:val="00AD143C"/>
    <w:pPr>
      <w:spacing w:before="160"/>
    </w:pPr>
    <w:rPr>
      <w:bCs/>
    </w:rPr>
  </w:style>
  <w:style w:type="character" w:customStyle="1" w:styleId="ParaafterlistChar">
    <w:name w:val="Para after list Char"/>
    <w:basedOn w:val="DefaultParagraphFont"/>
    <w:link w:val="Paraafterlist"/>
    <w:rsid w:val="00AD143C"/>
    <w:rPr>
      <w:rFonts w:ascii="Calibri" w:eastAsia="Calibri" w:hAnsi="Calibri" w:cs="Calibri"/>
      <w:bCs/>
      <w:lang w:eastAsia="en-GB" w:bidi="en-GB"/>
    </w:rPr>
  </w:style>
  <w:style w:type="character" w:styleId="SubtleEmphasis">
    <w:name w:val="Subtle Emphasis"/>
    <w:basedOn w:val="DefaultParagraphFont"/>
    <w:uiPriority w:val="19"/>
    <w:qFormat/>
    <w:rsid w:val="00AD143C"/>
    <w:rPr>
      <w:i/>
      <w:iCs/>
      <w:color w:val="404040" w:themeColor="text1" w:themeTint="BF"/>
    </w:rPr>
  </w:style>
  <w:style w:type="paragraph" w:customStyle="1" w:styleId="Parabetweenlists">
    <w:name w:val="Para between lists"/>
    <w:basedOn w:val="Parabeforelist"/>
    <w:qFormat/>
    <w:rsid w:val="007E1C00"/>
    <w:pPr>
      <w:spacing w:before="160"/>
    </w:pPr>
    <w:rPr>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respectful-behaviours-within-school-communit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work-related-violence-school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omplaints/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spectful-workplaces/over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B883D60044488D75533C166626E1"/>
        <w:category>
          <w:name w:val="General"/>
          <w:gallery w:val="placeholder"/>
        </w:category>
        <w:types>
          <w:type w:val="bbPlcHdr"/>
        </w:types>
        <w:behaviors>
          <w:behavior w:val="content"/>
        </w:behaviors>
        <w:guid w:val="{9A9337C5-B88F-4948-B37E-4CED1A948950}"/>
      </w:docPartPr>
      <w:docPartBody>
        <w:p w:rsidR="00400B15" w:rsidRDefault="003D5304" w:rsidP="003D5304">
          <w:pPr>
            <w:pStyle w:val="C752B883D60044488D75533C166626E1"/>
          </w:pPr>
          <w:r w:rsidRPr="007B1AD0">
            <w:rPr>
              <w:bCs/>
              <w:w w:val="105"/>
            </w:rPr>
            <w:t>School_name</w:t>
          </w:r>
        </w:p>
      </w:docPartBody>
    </w:docPart>
    <w:docPart>
      <w:docPartPr>
        <w:name w:val="5A0F1B05EA5C4AA3A17E3FDA72528BA6"/>
        <w:category>
          <w:name w:val="General"/>
          <w:gallery w:val="placeholder"/>
        </w:category>
        <w:types>
          <w:type w:val="bbPlcHdr"/>
        </w:types>
        <w:behaviors>
          <w:behavior w:val="content"/>
        </w:behaviors>
        <w:guid w:val="{AA2117C9-ABB2-4625-80E2-71D80F056E34}"/>
      </w:docPartPr>
      <w:docPartBody>
        <w:p w:rsidR="00400B15" w:rsidRDefault="003D5304" w:rsidP="003D5304">
          <w:pPr>
            <w:pStyle w:val="5A0F1B05EA5C4AA3A17E3FDA72528BA6"/>
          </w:pPr>
          <w:r w:rsidRPr="007B1AD0">
            <w:rPr>
              <w:bCs/>
              <w:w w:val="105"/>
            </w:rPr>
            <w:t>School_name</w:t>
          </w:r>
        </w:p>
      </w:docPartBody>
    </w:docPart>
    <w:docPart>
      <w:docPartPr>
        <w:name w:val="AB429270808D431C92050F8A12D7C3B9"/>
        <w:category>
          <w:name w:val="General"/>
          <w:gallery w:val="placeholder"/>
        </w:category>
        <w:types>
          <w:type w:val="bbPlcHdr"/>
        </w:types>
        <w:behaviors>
          <w:behavior w:val="content"/>
        </w:behaviors>
        <w:guid w:val="{64E8C807-E5E9-4B48-AA3C-C4430945AEC7}"/>
      </w:docPartPr>
      <w:docPartBody>
        <w:p w:rsidR="00400B15" w:rsidRDefault="003D5304" w:rsidP="003D5304">
          <w:pPr>
            <w:pStyle w:val="AB429270808D431C92050F8A12D7C3B9"/>
          </w:pPr>
          <w:r w:rsidRPr="007B1AD0">
            <w:rPr>
              <w:bCs/>
              <w:w w:val="105"/>
            </w:rPr>
            <w:t>School_name</w:t>
          </w:r>
        </w:p>
      </w:docPartBody>
    </w:docPart>
    <w:docPart>
      <w:docPartPr>
        <w:name w:val="6AFC2ACE8D4042C2AF062A1424117104"/>
        <w:category>
          <w:name w:val="General"/>
          <w:gallery w:val="placeholder"/>
        </w:category>
        <w:types>
          <w:type w:val="bbPlcHdr"/>
        </w:types>
        <w:behaviors>
          <w:behavior w:val="content"/>
        </w:behaviors>
        <w:guid w:val="{8B6C6939-4D5C-4DAD-B1B0-F77C1550C8B1}"/>
      </w:docPartPr>
      <w:docPartBody>
        <w:p w:rsidR="000E6847" w:rsidRDefault="00516C6C" w:rsidP="00516C6C">
          <w:pPr>
            <w:pStyle w:val="6AFC2ACE8D4042C2AF062A1424117104"/>
          </w:pPr>
          <w:r w:rsidRPr="007B1AD0">
            <w:rPr>
              <w:bCs/>
              <w:w w:val="105"/>
            </w:rPr>
            <w:t>School_name</w:t>
          </w:r>
        </w:p>
      </w:docPartBody>
    </w:docPart>
    <w:docPart>
      <w:docPartPr>
        <w:name w:val="04BBC0F313D3483091336349BE90E7DC"/>
        <w:category>
          <w:name w:val="General"/>
          <w:gallery w:val="placeholder"/>
        </w:category>
        <w:types>
          <w:type w:val="bbPlcHdr"/>
        </w:types>
        <w:behaviors>
          <w:behavior w:val="content"/>
        </w:behaviors>
        <w:guid w:val="{3D02379C-60E7-42C8-92EA-97E7D91B61B0}"/>
      </w:docPartPr>
      <w:docPartBody>
        <w:p w:rsidR="000E6847" w:rsidRDefault="000E6847" w:rsidP="000E6847">
          <w:pPr>
            <w:pStyle w:val="04BBC0F313D3483091336349BE90E7DC"/>
          </w:pPr>
          <w:r>
            <w:rPr>
              <w:b/>
              <w:noProof/>
              <w:color w:val="4EA72E" w:themeColor="accent6"/>
              <w:w w:val="110"/>
              <w:sz w:val="40"/>
              <w:szCs w:val="24"/>
            </w:rPr>
            <w:t>School_name</w:t>
          </w:r>
        </w:p>
      </w:docPartBody>
    </w:docPart>
    <w:docPart>
      <w:docPartPr>
        <w:name w:val="A7BB98E8AFBF434C8A9E5B8546750EF3"/>
        <w:category>
          <w:name w:val="General"/>
          <w:gallery w:val="placeholder"/>
        </w:category>
        <w:types>
          <w:type w:val="bbPlcHdr"/>
        </w:types>
        <w:behaviors>
          <w:behavior w:val="content"/>
        </w:behaviors>
        <w:guid w:val="{F53F3578-3393-4149-A301-82A80AAE5D1A}"/>
      </w:docPartPr>
      <w:docPartBody>
        <w:p w:rsidR="000E6847" w:rsidRDefault="000E6847" w:rsidP="000E6847">
          <w:pPr>
            <w:pStyle w:val="A7BB98E8AFBF434C8A9E5B8546750EF3"/>
          </w:pPr>
          <w:r w:rsidRPr="007B1AD0">
            <w:rPr>
              <w:bCs/>
              <w:w w:val="105"/>
            </w:rPr>
            <w:t>School_name</w:t>
          </w:r>
        </w:p>
      </w:docPartBody>
    </w:docPart>
    <w:docPart>
      <w:docPartPr>
        <w:name w:val="4FF12945334F44F8A3FB1C710C94122E"/>
        <w:category>
          <w:name w:val="General"/>
          <w:gallery w:val="placeholder"/>
        </w:category>
        <w:types>
          <w:type w:val="bbPlcHdr"/>
        </w:types>
        <w:behaviors>
          <w:behavior w:val="content"/>
        </w:behaviors>
        <w:guid w:val="{9E69972D-9658-41DB-BCBF-53669A615BB7}"/>
      </w:docPartPr>
      <w:docPartBody>
        <w:p w:rsidR="00F250F1" w:rsidRDefault="00F250F1" w:rsidP="00F250F1">
          <w:pPr>
            <w:pStyle w:val="4FF12945334F44F8A3FB1C710C94122E"/>
          </w:pPr>
          <w:r w:rsidRPr="007B1AD0">
            <w:rPr>
              <w:bCs/>
              <w:w w:val="105"/>
            </w:rPr>
            <w:t>School_name</w:t>
          </w:r>
        </w:p>
      </w:docPartBody>
    </w:docPart>
    <w:docPart>
      <w:docPartPr>
        <w:name w:val="2F0E66B1B61F4DA4AE251327375AACD4"/>
        <w:category>
          <w:name w:val="General"/>
          <w:gallery w:val="placeholder"/>
        </w:category>
        <w:types>
          <w:type w:val="bbPlcHdr"/>
        </w:types>
        <w:behaviors>
          <w:behavior w:val="content"/>
        </w:behaviors>
        <w:guid w:val="{77437322-21C6-4A5A-BD61-6191D6D652E3}"/>
      </w:docPartPr>
      <w:docPartBody>
        <w:p w:rsidR="00F250F1" w:rsidRDefault="00F250F1" w:rsidP="00F250F1">
          <w:pPr>
            <w:pStyle w:val="2F0E66B1B61F4DA4AE251327375AACD4"/>
          </w:pPr>
          <w:r>
            <w:rPr>
              <w:w w:val="105"/>
            </w:rPr>
            <w:t>phone</w:t>
          </w:r>
        </w:p>
      </w:docPartBody>
    </w:docPart>
    <w:docPart>
      <w:docPartPr>
        <w:name w:val="5ED969E56FD24212B4CB515AB900D395"/>
        <w:category>
          <w:name w:val="General"/>
          <w:gallery w:val="placeholder"/>
        </w:category>
        <w:types>
          <w:type w:val="bbPlcHdr"/>
        </w:types>
        <w:behaviors>
          <w:behavior w:val="content"/>
        </w:behaviors>
        <w:guid w:val="{D7E96A2C-C8A1-4B00-BB00-FB10EEB9DD5D}"/>
      </w:docPartPr>
      <w:docPartBody>
        <w:p w:rsidR="00F250F1" w:rsidRDefault="00F250F1" w:rsidP="00F250F1">
          <w:pPr>
            <w:pStyle w:val="5ED969E56FD24212B4CB515AB900D395"/>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0E6847"/>
    <w:rsid w:val="00205FA8"/>
    <w:rsid w:val="003D5304"/>
    <w:rsid w:val="00400B15"/>
    <w:rsid w:val="004B7514"/>
    <w:rsid w:val="00516C6C"/>
    <w:rsid w:val="009F213A"/>
    <w:rsid w:val="00C4171C"/>
    <w:rsid w:val="00D47915"/>
    <w:rsid w:val="00E72695"/>
    <w:rsid w:val="00F250F1"/>
    <w:rsid w:val="00F51AD7"/>
    <w:rsid w:val="00FA1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F12945334F44F8A3FB1C710C94122E">
    <w:name w:val="4FF12945334F44F8A3FB1C710C94122E"/>
    <w:rsid w:val="00F250F1"/>
    <w:rPr>
      <w:kern w:val="2"/>
      <w14:ligatures w14:val="standardContextual"/>
    </w:rPr>
  </w:style>
  <w:style w:type="paragraph" w:customStyle="1" w:styleId="2F0E66B1B61F4DA4AE251327375AACD4">
    <w:name w:val="2F0E66B1B61F4DA4AE251327375AACD4"/>
    <w:rsid w:val="00F250F1"/>
    <w:rPr>
      <w:kern w:val="2"/>
      <w14:ligatures w14:val="standardContextual"/>
    </w:rPr>
  </w:style>
  <w:style w:type="paragraph" w:customStyle="1" w:styleId="5ED969E56FD24212B4CB515AB900D395">
    <w:name w:val="5ED969E56FD24212B4CB515AB900D395"/>
    <w:rsid w:val="00F250F1"/>
    <w:rPr>
      <w:kern w:val="2"/>
      <w14:ligatures w14:val="standardContextual"/>
    </w:rPr>
  </w:style>
  <w:style w:type="paragraph" w:customStyle="1" w:styleId="C752B883D60044488D75533C166626E1">
    <w:name w:val="C752B883D60044488D75533C166626E1"/>
    <w:rsid w:val="003D5304"/>
  </w:style>
  <w:style w:type="paragraph" w:customStyle="1" w:styleId="5A0F1B05EA5C4AA3A17E3FDA72528BA6">
    <w:name w:val="5A0F1B05EA5C4AA3A17E3FDA72528BA6"/>
    <w:rsid w:val="003D5304"/>
  </w:style>
  <w:style w:type="paragraph" w:customStyle="1" w:styleId="E3488E1C104E41B6845ABE288F389217">
    <w:name w:val="E3488E1C104E41B6845ABE288F389217"/>
    <w:rsid w:val="003D5304"/>
  </w:style>
  <w:style w:type="paragraph" w:customStyle="1" w:styleId="34E5BC3244544AEE851B03EB963FECDF">
    <w:name w:val="34E5BC3244544AEE851B03EB963FECDF"/>
    <w:rsid w:val="003D5304"/>
  </w:style>
  <w:style w:type="paragraph" w:customStyle="1" w:styleId="AB429270808D431C92050F8A12D7C3B9">
    <w:name w:val="AB429270808D431C92050F8A12D7C3B9"/>
    <w:rsid w:val="003D5304"/>
  </w:style>
  <w:style w:type="paragraph" w:customStyle="1" w:styleId="0D266EB8A828489D90E18C91DCE56260">
    <w:name w:val="0D266EB8A828489D90E18C91DCE56260"/>
    <w:rsid w:val="003D5304"/>
  </w:style>
  <w:style w:type="paragraph" w:customStyle="1" w:styleId="6AFC2ACE8D4042C2AF062A1424117104">
    <w:name w:val="6AFC2ACE8D4042C2AF062A1424117104"/>
    <w:rsid w:val="00516C6C"/>
  </w:style>
  <w:style w:type="paragraph" w:customStyle="1" w:styleId="04BBC0F313D3483091336349BE90E7DC">
    <w:name w:val="04BBC0F313D3483091336349BE90E7DC"/>
    <w:rsid w:val="000E6847"/>
    <w:rPr>
      <w:kern w:val="2"/>
      <w14:ligatures w14:val="standardContextual"/>
    </w:rPr>
  </w:style>
  <w:style w:type="paragraph" w:customStyle="1" w:styleId="A7BB98E8AFBF434C8A9E5B8546750EF3">
    <w:name w:val="A7BB98E8AFBF434C8A9E5B8546750EF3"/>
    <w:rsid w:val="000E68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3.xml><?xml version="1.0" encoding="utf-8"?>
<ds:datastoreItem xmlns:ds="http://schemas.openxmlformats.org/officeDocument/2006/customXml" ds:itemID="{91E8E610-154C-4138-AC33-A9A55E6BBFC2}">
  <ds:schemaRefs>
    <ds:schemaRef ds:uri="http://schemas.microsoft.com/sharepoint/v3/contenttype/forms"/>
  </ds:schemaRefs>
</ds:datastoreItem>
</file>

<file path=customXml/itemProps4.xml><?xml version="1.0" encoding="utf-8"?>
<ds:datastoreItem xmlns:ds="http://schemas.openxmlformats.org/officeDocument/2006/customXml" ds:itemID="{DA20EEE6-64BE-4720-94AE-CC62DC74F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26</cp:revision>
  <dcterms:created xsi:type="dcterms:W3CDTF">2022-08-05T08:40:00Z</dcterms:created>
  <dcterms:modified xsi:type="dcterms:W3CDTF">2025-10-27T00:15:00Z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Statement of Values and School Philosophy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{ee6a414e-4476-4f02-94c3-4d6254b62604}</vt:lpwstr>
  </property>
  <property fmtid="{D5CDD505-2E9C-101B-9397-08002B2CF9AE}" pid="29" name="RecordPoint_RecordNumberSubmitted">
    <vt:lpwstr>R20230453996</vt:lpwstr>
  </property>
  <property fmtid="{D5CDD505-2E9C-101B-9397-08002B2CF9AE}" pid="30" name="RecordPoint_SubmissionCompleted">
    <vt:lpwstr>2023-12-21T14:21:55.8906120+11:00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Statement of Values and School Philosophy</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